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57729834"/>
        <w:docPartObj>
          <w:docPartGallery w:val="Cover Pages"/>
          <w:docPartUnique/>
        </w:docPartObj>
      </w:sdtPr>
      <w:sdtEndPr>
        <w:rPr>
          <w:rFonts w:asciiTheme="majorHAnsi" w:eastAsiaTheme="majorEastAsia" w:hAnsiTheme="majorHAnsi" w:cstheme="majorBidi"/>
          <w:color w:val="17365D" w:themeColor="text2" w:themeShade="BF"/>
          <w:spacing w:val="5"/>
          <w:kern w:val="28"/>
          <w:sz w:val="140"/>
          <w:szCs w:val="140"/>
          <w:lang w:eastAsia="it-IT"/>
        </w:rPr>
      </w:sdtEndPr>
      <w:sdtContent>
        <w:p w:rsidR="002825EC" w:rsidRDefault="00AE2D99" w:rsidP="0072445B">
          <w:r>
            <w:rPr>
              <w:noProof/>
              <w:lang w:eastAsia="it-IT"/>
            </w:rPr>
            <w:drawing>
              <wp:anchor distT="0" distB="0" distL="114300" distR="114300" simplePos="0" relativeHeight="251789312" behindDoc="0" locked="0" layoutInCell="1" allowOverlap="1" wp14:anchorId="0B4B1E00" wp14:editId="5BCAA40A">
                <wp:simplePos x="0" y="0"/>
                <wp:positionH relativeFrom="column">
                  <wp:posOffset>-233202</wp:posOffset>
                </wp:positionH>
                <wp:positionV relativeFrom="paragraph">
                  <wp:posOffset>-602912</wp:posOffset>
                </wp:positionV>
                <wp:extent cx="2066307" cy="850687"/>
                <wp:effectExtent l="0" t="0" r="0" b="6985"/>
                <wp:wrapNone/>
                <wp:docPr id="5" name="Immagine 5" descr="Avanguard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anguardi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306" cy="8506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5EC">
            <w:rPr>
              <w:noProof/>
              <w:lang w:eastAsia="it-IT"/>
            </w:rPr>
            <mc:AlternateContent>
              <mc:Choice Requires="wps">
                <w:drawing>
                  <wp:anchor distT="0" distB="0" distL="114300" distR="114300" simplePos="0" relativeHeight="251661312" behindDoc="0" locked="0" layoutInCell="0" allowOverlap="1" wp14:anchorId="0803FCC3" wp14:editId="1C047240">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Arial" w:eastAsiaTheme="majorEastAsia" w:hAnsi="Arial" w:cs="Arial"/>
                                    <w:b/>
                                    <w:color w:val="FFFFFF" w:themeColor="background1"/>
                                    <w:sz w:val="52"/>
                                    <w:szCs w:val="52"/>
                                  </w:rPr>
                                  <w:alias w:val="Titolo"/>
                                  <w:id w:val="103676091"/>
                                  <w:dataBinding w:prefixMappings="xmlns:ns0='http://schemas.openxmlformats.org/package/2006/metadata/core-properties' xmlns:ns1='http://purl.org/dc/elements/1.1/'" w:xpath="/ns0:coreProperties[1]/ns1:title[1]" w:storeItemID="{6C3C8BC8-F283-45AE-878A-BAB7291924A1}"/>
                                  <w:text/>
                                </w:sdtPr>
                                <w:sdtEndPr/>
                                <w:sdtContent>
                                  <w:p w:rsidR="0072445B" w:rsidRPr="00905D38" w:rsidRDefault="006D5899">
                                    <w:pPr>
                                      <w:pStyle w:val="Nessunaspaziatura"/>
                                      <w:jc w:val="right"/>
                                      <w:rPr>
                                        <w:rFonts w:asciiTheme="majorHAnsi" w:eastAsiaTheme="majorEastAsia" w:hAnsiTheme="majorHAnsi" w:cstheme="majorBidi"/>
                                        <w:b/>
                                        <w:color w:val="FFFFFF" w:themeColor="background1"/>
                                        <w:sz w:val="72"/>
                                        <w:szCs w:val="72"/>
                                      </w:rPr>
                                    </w:pPr>
                                    <w:r>
                                      <w:rPr>
                                        <w:rFonts w:ascii="Arial" w:eastAsiaTheme="majorEastAsia" w:hAnsi="Arial" w:cs="Arial"/>
                                        <w:b/>
                                        <w:color w:val="FFFFFF" w:themeColor="background1"/>
                                        <w:sz w:val="52"/>
                                        <w:szCs w:val="52"/>
                                      </w:rPr>
                                      <w:t>INNOVAZIONI DIDATTICHE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ttangolo 16" o:spid="_x0000_s102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" o:allowincell="f" fillcolor="#4f81bd [3204]" strokecolor="white [3212]" strokeweight="1pt">
                    <v:textbox style="mso-fit-shape-to-text:t" inset="14.4pt,,14.4pt">
                      <w:txbxContent>
                        <w:sdt>
                          <w:sdtPr>
                            <w:rPr>
                              <w:rFonts w:ascii="Arial" w:eastAsiaTheme="majorEastAsia" w:hAnsi="Arial" w:cs="Arial"/>
                              <w:b/>
                              <w:color w:val="FFFFFF" w:themeColor="background1"/>
                              <w:sz w:val="52"/>
                              <w:szCs w:val="52"/>
                            </w:rPr>
                            <w:alias w:val="Titolo"/>
                            <w:id w:val="103676091"/>
                            <w:dataBinding w:prefixMappings="xmlns:ns0='http://schemas.openxmlformats.org/package/2006/metadata/core-properties' xmlns:ns1='http://purl.org/dc/elements/1.1/'" w:xpath="/ns0:coreProperties[1]/ns1:title[1]" w:storeItemID="{6C3C8BC8-F283-45AE-878A-BAB7291924A1}"/>
                            <w:text/>
                          </w:sdtPr>
                          <w:sdtEndPr/>
                          <w:sdtContent>
                            <w:p w:rsidR="0072445B" w:rsidRPr="00905D38" w:rsidRDefault="006D5899">
                              <w:pPr>
                                <w:pStyle w:val="Nessunaspaziatura"/>
                                <w:jc w:val="right"/>
                                <w:rPr>
                                  <w:rFonts w:asciiTheme="majorHAnsi" w:eastAsiaTheme="majorEastAsia" w:hAnsiTheme="majorHAnsi" w:cstheme="majorBidi"/>
                                  <w:b/>
                                  <w:color w:val="FFFFFF" w:themeColor="background1"/>
                                  <w:sz w:val="72"/>
                                  <w:szCs w:val="72"/>
                                </w:rPr>
                              </w:pPr>
                              <w:r>
                                <w:rPr>
                                  <w:rFonts w:ascii="Arial" w:eastAsiaTheme="majorEastAsia" w:hAnsi="Arial" w:cs="Arial"/>
                                  <w:b/>
                                  <w:color w:val="FFFFFF" w:themeColor="background1"/>
                                  <w:sz w:val="52"/>
                                  <w:szCs w:val="52"/>
                                </w:rPr>
                                <w:t>INNOVAZIONI DIDATTICHE</w:t>
                              </w:r>
                            </w:p>
                          </w:sdtContent>
                        </w:sdt>
                      </w:txbxContent>
                    </v:textbox>
                    <w10:wrap anchorx="page" anchory="page"/>
                  </v:rect>
                </w:pict>
              </mc:Fallback>
            </mc:AlternateContent>
          </w:r>
          <w:r w:rsidR="002825EC">
            <w:rPr>
              <w:noProof/>
              <w:lang w:eastAsia="it-IT"/>
            </w:rPr>
            <mc:AlternateContent>
              <mc:Choice Requires="wpg">
                <w:drawing>
                  <wp:anchor distT="0" distB="0" distL="114300" distR="114300" simplePos="0" relativeHeight="251659264" behindDoc="0" locked="0" layoutInCell="0" allowOverlap="1" wp14:anchorId="719FB792" wp14:editId="17525055">
                    <wp:simplePos x="0" y="0"/>
                    <wp:positionH relativeFrom="page">
                      <wp:align>right</wp:align>
                    </wp:positionH>
                    <wp:positionV relativeFrom="page">
                      <wp:align>top</wp:align>
                    </wp:positionV>
                    <wp:extent cx="3118485" cy="10058400"/>
                    <wp:effectExtent l="0" t="0" r="0" b="0"/>
                    <wp:wrapNone/>
                    <wp:docPr id="363" name="Grup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5">
                                    <a:lumMod val="40000"/>
                                    <a:lumOff val="60000"/>
                                  </a:schemeClr>
                                </a:solidFill>
                                <a:extLst>
                                  <a:ext uri="{91240B29-F687-4F45-9708-019B960494DF}">
                                    <a14:hiddenLine xmlns:a14="http://schemas.microsoft.com/office/drawing/2010/main" w="9525">
                                      <a:solidFill>
                                        <a:srgbClr val="D8D8D8"/>
                                      </a:solidFill>
                                      <a:miter lim="800000"/>
                                      <a:headEnd/>
                                      <a:tailEnd/>
                                    </a14:hiddenLine>
                                  </a:ext>
                                </a:extLst>
                              </wps:spPr>
                              <wps:txbx>
                                <w:txbxContent>
                                  <w:p w:rsidR="006D5899" w:rsidRDefault="006D5899" w:rsidP="006D5899">
                                    <w:pPr>
                                      <w:jc w:val="center"/>
                                    </w:pPr>
                                  </w:p>
                                  <w:p w:rsidR="006D5899" w:rsidRDefault="006D5899" w:rsidP="006D5899">
                                    <w:pPr>
                                      <w:jc w:val="center"/>
                                    </w:pPr>
                                  </w:p>
                                  <w:p w:rsidR="006D5899" w:rsidRDefault="006D5899" w:rsidP="006D5899">
                                    <w:pPr>
                                      <w:jc w:val="center"/>
                                    </w:pPr>
                                  </w:p>
                                  <w:p w:rsidR="006D5899" w:rsidRDefault="006D5899" w:rsidP="006D5899">
                                    <w:pPr>
                                      <w:jc w:val="center"/>
                                    </w:pPr>
                                  </w:p>
                                  <w:p w:rsidR="006D5899" w:rsidRDefault="006D5899" w:rsidP="006D5899">
                                    <w:pPr>
                                      <w:jc w:val="center"/>
                                    </w:pPr>
                                  </w:p>
                                  <w:p w:rsidR="006D5899" w:rsidRDefault="006D5899" w:rsidP="006D5899">
                                    <w:pPr>
                                      <w:jc w:val="center"/>
                                    </w:pPr>
                                  </w:p>
                                  <w:p w:rsidR="006D5899" w:rsidRDefault="006D5899" w:rsidP="006D5899">
                                    <w:pPr>
                                      <w:jc w:val="center"/>
                                    </w:pPr>
                                  </w:p>
                                  <w:p w:rsidR="006D5899" w:rsidRDefault="006D5899" w:rsidP="006D5899">
                                    <w:pPr>
                                      <w:jc w:val="center"/>
                                    </w:pPr>
                                  </w:p>
                                  <w:p w:rsidR="006D5899" w:rsidRDefault="006D5899" w:rsidP="006D5899">
                                    <w:pPr>
                                      <w:jc w:val="center"/>
                                    </w:pPr>
                                  </w:p>
                                  <w:p w:rsidR="006D5899" w:rsidRDefault="006D5899" w:rsidP="009043BB"/>
                                  <w:p w:rsidR="009043BB" w:rsidRPr="009043BB" w:rsidRDefault="009043BB" w:rsidP="009043BB">
                                    <w:pPr>
                                      <w:ind w:firstLine="708"/>
                                    </w:pPr>
                                    <w:r>
                                      <w:t xml:space="preserve">       </w:t>
                                    </w:r>
                                    <w:r w:rsidRPr="009043BB">
                                      <w:t>INDICE:</w:t>
                                    </w:r>
                                  </w:p>
                                  <w:p w:rsidR="006D5899" w:rsidRPr="009043BB" w:rsidRDefault="006D5899" w:rsidP="00721001">
                                    <w:pPr>
                                      <w:pStyle w:val="Paragrafoelenco"/>
                                      <w:numPr>
                                        <w:ilvl w:val="0"/>
                                        <w:numId w:val="1"/>
                                      </w:numPr>
                                    </w:pPr>
                                    <w:proofErr w:type="spellStart"/>
                                    <w:r w:rsidRPr="009043BB">
                                      <w:t>Debate</w:t>
                                    </w:r>
                                    <w:proofErr w:type="spellEnd"/>
                                  </w:p>
                                  <w:p w:rsidR="006D5899" w:rsidRPr="009043BB" w:rsidRDefault="006D5899" w:rsidP="00721001">
                                    <w:pPr>
                                      <w:pStyle w:val="Paragrafoelenco"/>
                                      <w:numPr>
                                        <w:ilvl w:val="0"/>
                                        <w:numId w:val="1"/>
                                      </w:numPr>
                                    </w:pPr>
                                    <w:r w:rsidRPr="009043BB">
                                      <w:t>Scuola Senza Zaino</w:t>
                                    </w:r>
                                  </w:p>
                                  <w:p w:rsidR="006D5899" w:rsidRPr="009043BB" w:rsidRDefault="006D5899" w:rsidP="00721001">
                                    <w:pPr>
                                      <w:pStyle w:val="Paragrafoelenco"/>
                                      <w:numPr>
                                        <w:ilvl w:val="0"/>
                                        <w:numId w:val="1"/>
                                      </w:numPr>
                                    </w:pPr>
                                    <w:r w:rsidRPr="009043BB">
                                      <w:t>Apprendistato</w:t>
                                    </w:r>
                                  </w:p>
                                  <w:p w:rsidR="006D5899" w:rsidRPr="009043BB" w:rsidRDefault="006D5899" w:rsidP="00721001">
                                    <w:pPr>
                                      <w:pStyle w:val="Paragrafoelenco"/>
                                      <w:numPr>
                                        <w:ilvl w:val="0"/>
                                        <w:numId w:val="1"/>
                                      </w:numPr>
                                    </w:pPr>
                                    <w:r w:rsidRPr="009043BB">
                                      <w:t>Compattamento, Flessibilità, laboratori</w:t>
                                    </w:r>
                                  </w:p>
                                  <w:p w:rsidR="006D5899" w:rsidRPr="009043BB" w:rsidRDefault="006D5899" w:rsidP="00721001">
                                    <w:pPr>
                                      <w:pStyle w:val="Paragrafoelenco"/>
                                      <w:numPr>
                                        <w:ilvl w:val="0"/>
                                        <w:numId w:val="1"/>
                                      </w:numPr>
                                    </w:pPr>
                                    <w:r w:rsidRPr="009043BB">
                                      <w:t>Alternanza Scuola Lavoro</w:t>
                                    </w:r>
                                  </w:p>
                                  <w:p w:rsidR="006D5899" w:rsidRPr="009043BB" w:rsidRDefault="009043BB" w:rsidP="00721001">
                                    <w:pPr>
                                      <w:pStyle w:val="Paragrafoelenco"/>
                                      <w:numPr>
                                        <w:ilvl w:val="0"/>
                                        <w:numId w:val="1"/>
                                      </w:numPr>
                                    </w:pPr>
                                    <w:r w:rsidRPr="009043BB">
                                      <w:t>Laboratori territoriali per l’</w:t>
                                    </w:r>
                                    <w:proofErr w:type="spellStart"/>
                                    <w:r w:rsidRPr="009043BB">
                                      <w:t>occupabilità</w:t>
                                    </w:r>
                                    <w:proofErr w:type="spellEnd"/>
                                  </w:p>
                                  <w:p w:rsidR="00AB2115" w:rsidRPr="009043BB" w:rsidRDefault="00AB2115" w:rsidP="00721001">
                                    <w:pPr>
                                      <w:pStyle w:val="Paragrafoelenco"/>
                                      <w:numPr>
                                        <w:ilvl w:val="0"/>
                                        <w:numId w:val="1"/>
                                      </w:numPr>
                                    </w:pPr>
                                    <w:r w:rsidRPr="009043BB">
                                      <w:t>Piano Nazionale Scuola Digitale</w:t>
                                    </w:r>
                                  </w:p>
                                </w:txbxContent>
                              </wps:txbx>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5">
                                      <a:lumMod val="40000"/>
                                      <a:lumOff val="6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Arial" w:eastAsiaTheme="majorEastAsia" w:hAnsi="Arial" w:cs="Arial"/>
                                      <w:b/>
                                      <w:bCs/>
                                      <w:color w:val="FFFFFF" w:themeColor="background1"/>
                                      <w:sz w:val="56"/>
                                      <w:szCs w:val="56"/>
                                    </w:rPr>
                                    <w:alias w:val="Anno"/>
                                    <w:id w:val="103676087"/>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EndPr/>
                                  <w:sdtContent>
                                    <w:p w:rsidR="0072445B" w:rsidRDefault="0072445B" w:rsidP="00905D38">
                                      <w:pPr>
                                        <w:pStyle w:val="Nessunaspaziatura"/>
                                        <w:jc w:val="center"/>
                                        <w:rPr>
                                          <w:rFonts w:asciiTheme="majorHAnsi" w:eastAsiaTheme="majorEastAsia" w:hAnsiTheme="majorHAnsi" w:cstheme="majorBidi"/>
                                          <w:b/>
                                          <w:bCs/>
                                          <w:color w:val="FFFFFF" w:themeColor="background1"/>
                                          <w:sz w:val="96"/>
                                          <w:szCs w:val="96"/>
                                        </w:rPr>
                                      </w:pPr>
                                      <w:r>
                                        <w:rPr>
                                          <w:rFonts w:ascii="Arial" w:eastAsiaTheme="majorEastAsia" w:hAnsi="Arial" w:cs="Arial"/>
                                          <w:b/>
                                          <w:bCs/>
                                          <w:color w:val="FFFFFF" w:themeColor="background1"/>
                                          <w:sz w:val="56"/>
                                          <w:szCs w:val="56"/>
                                        </w:rPr>
                                        <w:t>A.S. 2017/18</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Arial" w:hAnsi="Arial" w:cs="Arial"/>
                                      <w:b/>
                                      <w:sz w:val="32"/>
                                      <w:szCs w:val="32"/>
                                    </w:rPr>
                                    <w:alias w:val="Autore"/>
                                    <w:id w:val="924376997"/>
                                    <w:dataBinding w:prefixMappings="xmlns:ns0='http://schemas.openxmlformats.org/package/2006/metadata/core-properties' xmlns:ns1='http://purl.org/dc/elements/1.1/'" w:xpath="/ns0:coreProperties[1]/ns1:creator[1]" w:storeItemID="{6C3C8BC8-F283-45AE-878A-BAB7291924A1}"/>
                                    <w:text/>
                                  </w:sdtPr>
                                  <w:sdtEndPr/>
                                  <w:sdtContent>
                                    <w:p w:rsidR="0072445B" w:rsidRPr="00D4246D" w:rsidRDefault="006D5899" w:rsidP="00661145">
                                      <w:pPr>
                                        <w:pStyle w:val="Nessunaspaziatura"/>
                                        <w:spacing w:line="360" w:lineRule="auto"/>
                                        <w:jc w:val="center"/>
                                        <w:rPr>
                                          <w:rFonts w:ascii="Arial" w:hAnsi="Arial" w:cs="Arial"/>
                                          <w:b/>
                                          <w:sz w:val="32"/>
                                          <w:szCs w:val="32"/>
                                        </w:rPr>
                                      </w:pPr>
                                      <w:r>
                                        <w:rPr>
                                          <w:rFonts w:ascii="Arial" w:hAnsi="Arial" w:cs="Arial"/>
                                          <w:b/>
                                          <w:sz w:val="32"/>
                                          <w:szCs w:val="32"/>
                                        </w:rPr>
                                        <w:t xml:space="preserve">IIS Ciuffelli-Einaudi </w:t>
                                      </w:r>
                                      <w:r w:rsidR="0072445B">
                                        <w:rPr>
                                          <w:rFonts w:ascii="Arial" w:hAnsi="Arial" w:cs="Arial"/>
                                          <w:b/>
                                          <w:sz w:val="32"/>
                                          <w:szCs w:val="32"/>
                                        </w:rPr>
                                        <w:t xml:space="preserve"> </w:t>
                                      </w:r>
                                    </w:p>
                                  </w:sdtContent>
                                </w:sdt>
                                <w:sdt>
                                  <w:sdtPr>
                                    <w:rPr>
                                      <w:rFonts w:ascii="Arial" w:hAnsi="Arial" w:cs="Arial"/>
                                      <w:b/>
                                      <w:color w:val="FFFFFF" w:themeColor="background1"/>
                                      <w:sz w:val="28"/>
                                      <w:szCs w:val="28"/>
                                    </w:rPr>
                                    <w:alias w:val="Società"/>
                                    <w:id w:val="818607986"/>
                                    <w:dataBinding w:prefixMappings="xmlns:ns0='http://schemas.openxmlformats.org/officeDocument/2006/extended-properties'" w:xpath="/ns0:Properties[1]/ns0:Company[1]" w:storeItemID="{6668398D-A668-4E3E-A5EB-62B293D839F1}"/>
                                    <w:text/>
                                  </w:sdtPr>
                                  <w:sdtEndPr/>
                                  <w:sdtContent>
                                    <w:p w:rsidR="0072445B" w:rsidRPr="00661145" w:rsidRDefault="006D5899" w:rsidP="00661145">
                                      <w:pPr>
                                        <w:pStyle w:val="Nessunaspaziatura"/>
                                        <w:spacing w:line="360" w:lineRule="auto"/>
                                        <w:jc w:val="center"/>
                                        <w:rPr>
                                          <w:rFonts w:ascii="Arial" w:hAnsi="Arial" w:cs="Arial"/>
                                          <w:b/>
                                          <w:color w:val="FFFFFF" w:themeColor="background1"/>
                                          <w:sz w:val="28"/>
                                          <w:szCs w:val="28"/>
                                        </w:rPr>
                                      </w:pPr>
                                      <w:r>
                                        <w:rPr>
                                          <w:rFonts w:ascii="Arial" w:hAnsi="Arial" w:cs="Arial"/>
                                          <w:b/>
                                          <w:color w:val="FFFFFF" w:themeColor="background1"/>
                                          <w:sz w:val="28"/>
                                          <w:szCs w:val="28"/>
                                        </w:rPr>
                                        <w:t>TODI</w:t>
                                      </w:r>
                                    </w:p>
                                  </w:sdtContent>
                                </w:sdt>
                                <w:p w:rsidR="0072445B" w:rsidRDefault="0072445B"/>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po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tuL8QA&#10;AADcAAAADwAAAGRycy9kb3ducmV2LnhtbESP3YrCMBSE7xd8h3AEb0RTf1mqUUQQhUXE6np9aM62&#10;ZZuT0sRa334jCHs5zMw3zHLdmlI0VLvCsoLRMAJBnFpdcKbgetkNPkE4j6yxtEwKnuRgvep8LDHW&#10;9sFnahKfiQBhF6OC3PsqltKlORl0Q1sRB+/H1gZ9kHUmdY2PADelHEfRXBosOCzkWNE2p/Q3uRsF&#10;6XNqp/3L6bZPxvKcfRXN8Xsilep1280ChKfW/4ff7YNWMJnP4HU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Lbi/EAAAA3AAAAA8AAAAAAAAAAAAAAAAAmAIAAGRycy9k&#10;b3ducmV2LnhtbFBLBQYAAAAABAAEAPUAAACJAwAAAAA=&#10;" fillcolor="#b6dde8 [1304]" stroked="f" strokecolor="#d8d8d8">
                        <v:textbox>
                          <w:txbxContent>
                            <w:p w:rsidR="006D5899" w:rsidRDefault="006D5899" w:rsidP="006D5899">
                              <w:pPr>
                                <w:jc w:val="center"/>
                              </w:pPr>
                            </w:p>
                            <w:p w:rsidR="006D5899" w:rsidRDefault="006D5899" w:rsidP="006D5899">
                              <w:pPr>
                                <w:jc w:val="center"/>
                              </w:pPr>
                            </w:p>
                            <w:p w:rsidR="006D5899" w:rsidRDefault="006D5899" w:rsidP="006D5899">
                              <w:pPr>
                                <w:jc w:val="center"/>
                              </w:pPr>
                            </w:p>
                            <w:p w:rsidR="006D5899" w:rsidRDefault="006D5899" w:rsidP="006D5899">
                              <w:pPr>
                                <w:jc w:val="center"/>
                              </w:pPr>
                            </w:p>
                            <w:p w:rsidR="006D5899" w:rsidRDefault="006D5899" w:rsidP="006D5899">
                              <w:pPr>
                                <w:jc w:val="center"/>
                              </w:pPr>
                            </w:p>
                            <w:p w:rsidR="006D5899" w:rsidRDefault="006D5899" w:rsidP="006D5899">
                              <w:pPr>
                                <w:jc w:val="center"/>
                              </w:pPr>
                            </w:p>
                            <w:p w:rsidR="006D5899" w:rsidRDefault="006D5899" w:rsidP="006D5899">
                              <w:pPr>
                                <w:jc w:val="center"/>
                              </w:pPr>
                            </w:p>
                            <w:p w:rsidR="006D5899" w:rsidRDefault="006D5899" w:rsidP="006D5899">
                              <w:pPr>
                                <w:jc w:val="center"/>
                              </w:pPr>
                            </w:p>
                            <w:p w:rsidR="006D5899" w:rsidRDefault="006D5899" w:rsidP="006D5899">
                              <w:pPr>
                                <w:jc w:val="center"/>
                              </w:pPr>
                            </w:p>
                            <w:p w:rsidR="006D5899" w:rsidRDefault="006D5899" w:rsidP="009043BB"/>
                            <w:p w:rsidR="009043BB" w:rsidRPr="009043BB" w:rsidRDefault="009043BB" w:rsidP="009043BB">
                              <w:pPr>
                                <w:ind w:firstLine="708"/>
                              </w:pPr>
                              <w:r>
                                <w:t xml:space="preserve">       </w:t>
                              </w:r>
                              <w:r w:rsidRPr="009043BB">
                                <w:t>INDICE:</w:t>
                              </w:r>
                            </w:p>
                            <w:p w:rsidR="006D5899" w:rsidRPr="009043BB" w:rsidRDefault="006D5899" w:rsidP="00721001">
                              <w:pPr>
                                <w:pStyle w:val="Paragrafoelenco"/>
                                <w:numPr>
                                  <w:ilvl w:val="0"/>
                                  <w:numId w:val="1"/>
                                </w:numPr>
                              </w:pPr>
                              <w:proofErr w:type="spellStart"/>
                              <w:r w:rsidRPr="009043BB">
                                <w:t>Debate</w:t>
                              </w:r>
                              <w:proofErr w:type="spellEnd"/>
                            </w:p>
                            <w:p w:rsidR="006D5899" w:rsidRPr="009043BB" w:rsidRDefault="006D5899" w:rsidP="00721001">
                              <w:pPr>
                                <w:pStyle w:val="Paragrafoelenco"/>
                                <w:numPr>
                                  <w:ilvl w:val="0"/>
                                  <w:numId w:val="1"/>
                                </w:numPr>
                              </w:pPr>
                              <w:r w:rsidRPr="009043BB">
                                <w:t>Scuola Senza Zaino</w:t>
                              </w:r>
                            </w:p>
                            <w:p w:rsidR="006D5899" w:rsidRPr="009043BB" w:rsidRDefault="006D5899" w:rsidP="00721001">
                              <w:pPr>
                                <w:pStyle w:val="Paragrafoelenco"/>
                                <w:numPr>
                                  <w:ilvl w:val="0"/>
                                  <w:numId w:val="1"/>
                                </w:numPr>
                              </w:pPr>
                              <w:r w:rsidRPr="009043BB">
                                <w:t>Apprendistato</w:t>
                              </w:r>
                            </w:p>
                            <w:p w:rsidR="006D5899" w:rsidRPr="009043BB" w:rsidRDefault="006D5899" w:rsidP="00721001">
                              <w:pPr>
                                <w:pStyle w:val="Paragrafoelenco"/>
                                <w:numPr>
                                  <w:ilvl w:val="0"/>
                                  <w:numId w:val="1"/>
                                </w:numPr>
                              </w:pPr>
                              <w:r w:rsidRPr="009043BB">
                                <w:t>Compattamento, Flessibilità, laboratori</w:t>
                              </w:r>
                            </w:p>
                            <w:p w:rsidR="006D5899" w:rsidRPr="009043BB" w:rsidRDefault="006D5899" w:rsidP="00721001">
                              <w:pPr>
                                <w:pStyle w:val="Paragrafoelenco"/>
                                <w:numPr>
                                  <w:ilvl w:val="0"/>
                                  <w:numId w:val="1"/>
                                </w:numPr>
                              </w:pPr>
                              <w:r w:rsidRPr="009043BB">
                                <w:t>Alternanza Scuola Lavoro</w:t>
                              </w:r>
                            </w:p>
                            <w:p w:rsidR="006D5899" w:rsidRPr="009043BB" w:rsidRDefault="009043BB" w:rsidP="00721001">
                              <w:pPr>
                                <w:pStyle w:val="Paragrafoelenco"/>
                                <w:numPr>
                                  <w:ilvl w:val="0"/>
                                  <w:numId w:val="1"/>
                                </w:numPr>
                              </w:pPr>
                              <w:r w:rsidRPr="009043BB">
                                <w:t>Laboratori territoriali per l’</w:t>
                              </w:r>
                              <w:proofErr w:type="spellStart"/>
                              <w:r w:rsidRPr="009043BB">
                                <w:t>occupabilità</w:t>
                              </w:r>
                              <w:proofErr w:type="spellEnd"/>
                            </w:p>
                            <w:p w:rsidR="00AB2115" w:rsidRPr="009043BB" w:rsidRDefault="00AB2115" w:rsidP="00721001">
                              <w:pPr>
                                <w:pStyle w:val="Paragrafoelenco"/>
                                <w:numPr>
                                  <w:ilvl w:val="0"/>
                                  <w:numId w:val="1"/>
                                </w:numPr>
                              </w:pPr>
                              <w:r w:rsidRPr="009043BB">
                                <w:t>Piano Nazionale Scuola Digitale</w:t>
                              </w:r>
                            </w:p>
                          </w:txbxContent>
                        </v:textbox>
                      </v:rect>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P5+sMA&#10;AADcAAAADwAAAGRycy9kb3ducmV2LnhtbESPUWvCMBSF3wf+h3AF32aqjm7rjCIFQXzaXH/Apbk2&#10;nc1NSWKt/94MBns8nHO+w1lvR9uJgXxoHStYzDMQxLXTLTcKqu/98xuIEJE1do5JwZ0CbDeTpzUW&#10;2t34i4ZTbESCcChQgYmxL6QMtSGLYe564uSdnbcYk/SN1B5vCW47ucyyXFpsOS0Y7Kk0VF9OV6ug&#10;LA2fh73NX979Z/Vz1FW4v2ZKzabj7gNEpDH+h//aB61glefweyYd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P5+sMAAADcAAAADwAAAAAAAAAAAAAAAACYAgAAZHJzL2Rv&#10;d25yZXYueG1sUEsFBgAAAAAEAAQA9QAAAIgDAAAAAA==&#10;" fillcolor="#b6dde8 [1304]" stroked="f" strokecolor="white" strokeweight="1pt">
                        <v:fill r:id="rId10"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Arial" w:eastAsiaTheme="majorEastAsia" w:hAnsi="Arial" w:cs="Arial"/>
                                <w:b/>
                                <w:bCs/>
                                <w:color w:val="FFFFFF" w:themeColor="background1"/>
                                <w:sz w:val="56"/>
                                <w:szCs w:val="56"/>
                              </w:rPr>
                              <w:alias w:val="Anno"/>
                              <w:id w:val="103676087"/>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EndPr/>
                            <w:sdtContent>
                              <w:p w:rsidR="0072445B" w:rsidRDefault="0072445B" w:rsidP="00905D38">
                                <w:pPr>
                                  <w:pStyle w:val="Nessunaspaziatura"/>
                                  <w:jc w:val="center"/>
                                  <w:rPr>
                                    <w:rFonts w:asciiTheme="majorHAnsi" w:eastAsiaTheme="majorEastAsia" w:hAnsiTheme="majorHAnsi" w:cstheme="majorBidi"/>
                                    <w:b/>
                                    <w:bCs/>
                                    <w:color w:val="FFFFFF" w:themeColor="background1"/>
                                    <w:sz w:val="96"/>
                                    <w:szCs w:val="96"/>
                                  </w:rPr>
                                </w:pPr>
                                <w:r>
                                  <w:rPr>
                                    <w:rFonts w:ascii="Arial" w:eastAsiaTheme="majorEastAsia" w:hAnsi="Arial" w:cs="Arial"/>
                                    <w:b/>
                                    <w:bCs/>
                                    <w:color w:val="FFFFFF" w:themeColor="background1"/>
                                    <w:sz w:val="56"/>
                                    <w:szCs w:val="56"/>
                                  </w:rPr>
                                  <w:t>A.S. 2017/18</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rFonts w:ascii="Arial" w:hAnsi="Arial" w:cs="Arial"/>
                                <w:b/>
                                <w:sz w:val="32"/>
                                <w:szCs w:val="32"/>
                              </w:rPr>
                              <w:alias w:val="Autore"/>
                              <w:id w:val="924376997"/>
                              <w:dataBinding w:prefixMappings="xmlns:ns0='http://schemas.openxmlformats.org/package/2006/metadata/core-properties' xmlns:ns1='http://purl.org/dc/elements/1.1/'" w:xpath="/ns0:coreProperties[1]/ns1:creator[1]" w:storeItemID="{6C3C8BC8-F283-45AE-878A-BAB7291924A1}"/>
                              <w:text/>
                            </w:sdtPr>
                            <w:sdtEndPr/>
                            <w:sdtContent>
                              <w:p w:rsidR="0072445B" w:rsidRPr="00D4246D" w:rsidRDefault="006D5899" w:rsidP="00661145">
                                <w:pPr>
                                  <w:pStyle w:val="Nessunaspaziatura"/>
                                  <w:spacing w:line="360" w:lineRule="auto"/>
                                  <w:jc w:val="center"/>
                                  <w:rPr>
                                    <w:rFonts w:ascii="Arial" w:hAnsi="Arial" w:cs="Arial"/>
                                    <w:b/>
                                    <w:sz w:val="32"/>
                                    <w:szCs w:val="32"/>
                                  </w:rPr>
                                </w:pPr>
                                <w:r>
                                  <w:rPr>
                                    <w:rFonts w:ascii="Arial" w:hAnsi="Arial" w:cs="Arial"/>
                                    <w:b/>
                                    <w:sz w:val="32"/>
                                    <w:szCs w:val="32"/>
                                  </w:rPr>
                                  <w:t xml:space="preserve">IIS Ciuffelli-Einaudi </w:t>
                                </w:r>
                                <w:r w:rsidR="0072445B">
                                  <w:rPr>
                                    <w:rFonts w:ascii="Arial" w:hAnsi="Arial" w:cs="Arial"/>
                                    <w:b/>
                                    <w:sz w:val="32"/>
                                    <w:szCs w:val="32"/>
                                  </w:rPr>
                                  <w:t xml:space="preserve"> </w:t>
                                </w:r>
                              </w:p>
                            </w:sdtContent>
                          </w:sdt>
                          <w:sdt>
                            <w:sdtPr>
                              <w:rPr>
                                <w:rFonts w:ascii="Arial" w:hAnsi="Arial" w:cs="Arial"/>
                                <w:b/>
                                <w:color w:val="FFFFFF" w:themeColor="background1"/>
                                <w:sz w:val="28"/>
                                <w:szCs w:val="28"/>
                              </w:rPr>
                              <w:alias w:val="Società"/>
                              <w:id w:val="818607986"/>
                              <w:dataBinding w:prefixMappings="xmlns:ns0='http://schemas.openxmlformats.org/officeDocument/2006/extended-properties'" w:xpath="/ns0:Properties[1]/ns0:Company[1]" w:storeItemID="{6668398D-A668-4E3E-A5EB-62B293D839F1}"/>
                              <w:text/>
                            </w:sdtPr>
                            <w:sdtEndPr/>
                            <w:sdtContent>
                              <w:p w:rsidR="0072445B" w:rsidRPr="00661145" w:rsidRDefault="006D5899" w:rsidP="00661145">
                                <w:pPr>
                                  <w:pStyle w:val="Nessunaspaziatura"/>
                                  <w:spacing w:line="360" w:lineRule="auto"/>
                                  <w:jc w:val="center"/>
                                  <w:rPr>
                                    <w:rFonts w:ascii="Arial" w:hAnsi="Arial" w:cs="Arial"/>
                                    <w:b/>
                                    <w:color w:val="FFFFFF" w:themeColor="background1"/>
                                    <w:sz w:val="28"/>
                                    <w:szCs w:val="28"/>
                                  </w:rPr>
                                </w:pPr>
                                <w:r>
                                  <w:rPr>
                                    <w:rFonts w:ascii="Arial" w:hAnsi="Arial" w:cs="Arial"/>
                                    <w:b/>
                                    <w:color w:val="FFFFFF" w:themeColor="background1"/>
                                    <w:sz w:val="28"/>
                                    <w:szCs w:val="28"/>
                                  </w:rPr>
                                  <w:t>TODI</w:t>
                                </w:r>
                              </w:p>
                            </w:sdtContent>
                          </w:sdt>
                          <w:p w:rsidR="0072445B" w:rsidRDefault="0072445B"/>
                        </w:txbxContent>
                      </v:textbox>
                    </v:rect>
                    <w10:wrap anchorx="page" anchory="page"/>
                  </v:group>
                </w:pict>
              </mc:Fallback>
            </mc:AlternateContent>
          </w:r>
        </w:p>
        <w:p w:rsidR="002825EC" w:rsidRDefault="006D5899">
          <w:pPr>
            <w:rPr>
              <w:rFonts w:asciiTheme="majorHAnsi" w:eastAsiaTheme="majorEastAsia" w:hAnsiTheme="majorHAnsi" w:cstheme="majorBidi"/>
              <w:color w:val="17365D" w:themeColor="text2" w:themeShade="BF"/>
              <w:spacing w:val="5"/>
              <w:kern w:val="28"/>
              <w:sz w:val="140"/>
              <w:szCs w:val="140"/>
              <w:lang w:eastAsia="it-IT"/>
            </w:rPr>
          </w:pPr>
          <w:r>
            <w:rPr>
              <w:rFonts w:ascii="Arial" w:hAnsi="Arial" w:cs="Arial"/>
              <w:b/>
              <w:noProof/>
              <w:sz w:val="32"/>
              <w:szCs w:val="32"/>
              <w:lang w:eastAsia="it-IT"/>
            </w:rPr>
            <w:drawing>
              <wp:anchor distT="0" distB="0" distL="114300" distR="114300" simplePos="0" relativeHeight="251795456" behindDoc="0" locked="0" layoutInCell="1" allowOverlap="1" wp14:anchorId="68FC3426" wp14:editId="2E697BA2">
                <wp:simplePos x="0" y="0"/>
                <wp:positionH relativeFrom="column">
                  <wp:posOffset>461007</wp:posOffset>
                </wp:positionH>
                <wp:positionV relativeFrom="paragraph">
                  <wp:posOffset>3913445</wp:posOffset>
                </wp:positionV>
                <wp:extent cx="4156075" cy="2564765"/>
                <wp:effectExtent l="0" t="0" r="0" b="6985"/>
                <wp:wrapNone/>
                <wp:docPr id="6" name="Immagine 6" descr="C:\Users\LeFontaneInf\Desktop\INNOVAZIONI DIDATTICHE\21731847_1499552983472126_259448236231234626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FontaneInf\Desktop\INNOVAZIONI DIDATTICHE\21731847_1499552983472126_2594482362312346262_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6075" cy="2564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lang w:eastAsia="it-IT"/>
            </w:rPr>
            <w:drawing>
              <wp:anchor distT="0" distB="0" distL="114300" distR="114300" simplePos="0" relativeHeight="251793408" behindDoc="1" locked="0" layoutInCell="1" allowOverlap="1" wp14:anchorId="4BE07CC2" wp14:editId="7E1EFAEF">
                <wp:simplePos x="0" y="0"/>
                <wp:positionH relativeFrom="column">
                  <wp:posOffset>-358775</wp:posOffset>
                </wp:positionH>
                <wp:positionV relativeFrom="paragraph">
                  <wp:posOffset>2193290</wp:posOffset>
                </wp:positionV>
                <wp:extent cx="3509645" cy="2339975"/>
                <wp:effectExtent l="0" t="0" r="0" b="3175"/>
                <wp:wrapNone/>
                <wp:docPr id="4" name="Immagine 4" descr="C:\Users\LeFontaneInf\Desktop\INNOVAZIONI DIDATTICHE\22713412_1556054134433026_117182787099641745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FontaneInf\Desktop\INNOVAZIONI DIDATTICHE\22713412_1556054134433026_1171827870996417456_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9645" cy="2339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791360" behindDoc="0" locked="0" layoutInCell="1" allowOverlap="1" wp14:anchorId="058DA893" wp14:editId="2688CBB9">
                <wp:simplePos x="0" y="0"/>
                <wp:positionH relativeFrom="column">
                  <wp:posOffset>-364490</wp:posOffset>
                </wp:positionH>
                <wp:positionV relativeFrom="paragraph">
                  <wp:posOffset>6378575</wp:posOffset>
                </wp:positionV>
                <wp:extent cx="3157855" cy="2109470"/>
                <wp:effectExtent l="304800" t="552450" r="290195" b="538480"/>
                <wp:wrapNone/>
                <wp:docPr id="257" name="Immagine 257" descr="Risultati immagini per apprendistato i liv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ultati immagini per apprendistato i livell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0207278">
                          <a:off x="0" y="0"/>
                          <a:ext cx="3157855"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46D">
            <w:rPr>
              <w:noProof/>
              <w:color w:val="0000FF"/>
              <w:lang w:eastAsia="it-IT"/>
            </w:rPr>
            <w:drawing>
              <wp:anchor distT="0" distB="0" distL="114300" distR="114300" simplePos="0" relativeHeight="251716608" behindDoc="0" locked="0" layoutInCell="1" allowOverlap="1" wp14:anchorId="1FB8C9EC" wp14:editId="0F2734EF">
                <wp:simplePos x="0" y="0"/>
                <wp:positionH relativeFrom="column">
                  <wp:posOffset>-470708</wp:posOffset>
                </wp:positionH>
                <wp:positionV relativeFrom="paragraph">
                  <wp:posOffset>8645385</wp:posOffset>
                </wp:positionV>
                <wp:extent cx="4227615" cy="581679"/>
                <wp:effectExtent l="0" t="0" r="1905" b="8890"/>
                <wp:wrapNone/>
                <wp:docPr id="224" name="Immagine 224" descr="banner PON 14 20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PON 14 20 ">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7476"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25EC">
            <w:rPr>
              <w:rFonts w:asciiTheme="majorHAnsi" w:eastAsiaTheme="majorEastAsia" w:hAnsiTheme="majorHAnsi" w:cstheme="majorBidi"/>
              <w:color w:val="17365D" w:themeColor="text2" w:themeShade="BF"/>
              <w:spacing w:val="5"/>
              <w:kern w:val="28"/>
              <w:sz w:val="140"/>
              <w:szCs w:val="140"/>
              <w:lang w:eastAsia="it-IT"/>
            </w:rPr>
            <w:br w:type="page"/>
          </w:r>
        </w:p>
      </w:sdtContent>
    </w:sdt>
    <w:p w:rsidR="008A025A" w:rsidRDefault="008A025A" w:rsidP="008A025A">
      <w:pPr>
        <w:autoSpaceDE w:val="0"/>
        <w:autoSpaceDN w:val="0"/>
        <w:adjustRightInd w:val="0"/>
        <w:spacing w:after="0" w:line="240" w:lineRule="auto"/>
        <w:jc w:val="both"/>
        <w:rPr>
          <w:rFonts w:ascii="Calibri,Bold" w:hAnsi="Calibri,Bold" w:cs="Calibri,Bold"/>
          <w:b/>
          <w:bCs/>
          <w:sz w:val="32"/>
          <w:szCs w:val="32"/>
        </w:rPr>
      </w:pPr>
    </w:p>
    <w:p w:rsidR="008205EA" w:rsidRDefault="008205EA" w:rsidP="008A025A">
      <w:pPr>
        <w:autoSpaceDE w:val="0"/>
        <w:autoSpaceDN w:val="0"/>
        <w:adjustRightInd w:val="0"/>
        <w:spacing w:after="0" w:line="240" w:lineRule="auto"/>
        <w:jc w:val="both"/>
        <w:rPr>
          <w:rFonts w:ascii="Calibri,Bold" w:hAnsi="Calibri,Bold" w:cs="Calibri,Bold"/>
          <w:b/>
          <w:bCs/>
          <w:sz w:val="32"/>
          <w:szCs w:val="32"/>
        </w:rPr>
      </w:pPr>
      <w:r>
        <w:rPr>
          <w:rFonts w:ascii="Calibri,Bold" w:hAnsi="Calibri,Bold" w:cs="Calibri,Bold"/>
          <w:b/>
          <w:bCs/>
          <w:sz w:val="32"/>
          <w:szCs w:val="32"/>
        </w:rPr>
        <w:t>Premessa</w:t>
      </w:r>
    </w:p>
    <w:p w:rsidR="00DC7A3C" w:rsidRPr="00DC7A3C" w:rsidRDefault="00DC7A3C" w:rsidP="00560DA7">
      <w:pPr>
        <w:shd w:val="clear" w:color="auto" w:fill="FFFF00"/>
        <w:autoSpaceDE w:val="0"/>
        <w:autoSpaceDN w:val="0"/>
        <w:adjustRightInd w:val="0"/>
        <w:spacing w:after="0" w:line="240" w:lineRule="auto"/>
        <w:jc w:val="both"/>
        <w:rPr>
          <w:rFonts w:ascii="Calibri" w:hAnsi="Calibri" w:cs="Calibri"/>
        </w:rPr>
      </w:pPr>
      <w:r w:rsidRPr="00DC7A3C">
        <w:rPr>
          <w:rFonts w:ascii="Calibri" w:hAnsi="Calibri" w:cs="Calibri"/>
        </w:rPr>
        <w:t>Il desiderio perenne di aggiornamento ci ha indotto</w:t>
      </w:r>
      <w:r>
        <w:rPr>
          <w:rFonts w:ascii="Calibri" w:hAnsi="Calibri" w:cs="Calibri"/>
        </w:rPr>
        <w:t xml:space="preserve"> </w:t>
      </w:r>
      <w:r w:rsidRPr="00DC7A3C">
        <w:rPr>
          <w:rFonts w:ascii="Calibri" w:hAnsi="Calibri" w:cs="Calibri"/>
        </w:rPr>
        <w:t xml:space="preserve">ad operare serenamente e fruttuosamente in gruppo, alla ricerca di nuove strategie didattico–educative, adottabili nel nostro agire quotidiano nel campo della scuola. </w:t>
      </w:r>
    </w:p>
    <w:p w:rsidR="00DC7A3C" w:rsidRPr="00DC7A3C" w:rsidRDefault="00DC7A3C" w:rsidP="00560DA7">
      <w:pPr>
        <w:shd w:val="clear" w:color="auto" w:fill="FFFF00"/>
        <w:autoSpaceDE w:val="0"/>
        <w:autoSpaceDN w:val="0"/>
        <w:adjustRightInd w:val="0"/>
        <w:spacing w:after="0" w:line="240" w:lineRule="auto"/>
        <w:jc w:val="both"/>
        <w:rPr>
          <w:rFonts w:ascii="Calibri" w:hAnsi="Calibri" w:cs="Calibri"/>
        </w:rPr>
      </w:pPr>
      <w:r w:rsidRPr="00DC7A3C">
        <w:rPr>
          <w:rFonts w:ascii="Calibri" w:hAnsi="Calibri" w:cs="Calibri"/>
        </w:rPr>
        <w:t xml:space="preserve">Procediamo in ossequio al Quadro Europeo delle Qualifiche (E.Q.F.) e alla normativa scolastica nazionale in fase di grandi mutamenti, programmando e valutando i risultati di apprendimenti per “competenze” e non per “mere conoscenze”. </w:t>
      </w:r>
      <w:r>
        <w:rPr>
          <w:rFonts w:ascii="Calibri" w:hAnsi="Calibri" w:cs="Calibri"/>
        </w:rPr>
        <w:t xml:space="preserve"> </w:t>
      </w:r>
      <w:r w:rsidRPr="00DC7A3C">
        <w:rPr>
          <w:rFonts w:ascii="Calibri" w:hAnsi="Calibri" w:cs="Calibri"/>
        </w:rPr>
        <w:t xml:space="preserve">Già da anni, a ragione, gli allievi ci richiedono, per l’acquisizione dei </w:t>
      </w:r>
      <w:proofErr w:type="spellStart"/>
      <w:r w:rsidRPr="00DC7A3C">
        <w:rPr>
          <w:rFonts w:ascii="Calibri" w:hAnsi="Calibri" w:cs="Calibri"/>
        </w:rPr>
        <w:t>saperi</w:t>
      </w:r>
      <w:proofErr w:type="spellEnd"/>
      <w:r w:rsidRPr="00DC7A3C">
        <w:rPr>
          <w:rFonts w:ascii="Calibri" w:hAnsi="Calibri" w:cs="Calibri"/>
        </w:rPr>
        <w:t xml:space="preserve">, un </w:t>
      </w:r>
    </w:p>
    <w:p w:rsidR="00DC7A3C" w:rsidRPr="00DC7A3C" w:rsidRDefault="00DC7A3C" w:rsidP="00560DA7">
      <w:pPr>
        <w:shd w:val="clear" w:color="auto" w:fill="FFFF00"/>
        <w:autoSpaceDE w:val="0"/>
        <w:autoSpaceDN w:val="0"/>
        <w:adjustRightInd w:val="0"/>
        <w:spacing w:after="0" w:line="240" w:lineRule="auto"/>
        <w:jc w:val="both"/>
        <w:rPr>
          <w:rFonts w:ascii="Calibri" w:hAnsi="Calibri" w:cs="Calibri"/>
        </w:rPr>
      </w:pPr>
      <w:r w:rsidRPr="00DC7A3C">
        <w:rPr>
          <w:rFonts w:ascii="Calibri" w:hAnsi="Calibri" w:cs="Calibri"/>
        </w:rPr>
        <w:t xml:space="preserve">atteggiamento diverso, non limitato a lezioni del tipo “banco-cattedra”, e la società tutta avanza la richiesta di una impostazione del fare scuola più a misura del tempo in cui viviamo, sia per luoghi di lavoro sia per sussidi scelti. </w:t>
      </w:r>
    </w:p>
    <w:p w:rsidR="00DC7A3C" w:rsidRPr="00DC7A3C" w:rsidRDefault="00DC7A3C" w:rsidP="00560DA7">
      <w:pPr>
        <w:shd w:val="clear" w:color="auto" w:fill="FFFF00"/>
        <w:autoSpaceDE w:val="0"/>
        <w:autoSpaceDN w:val="0"/>
        <w:adjustRightInd w:val="0"/>
        <w:spacing w:after="0" w:line="240" w:lineRule="auto"/>
        <w:jc w:val="both"/>
        <w:rPr>
          <w:rFonts w:ascii="Calibri" w:hAnsi="Calibri" w:cs="Calibri"/>
        </w:rPr>
      </w:pPr>
      <w:r w:rsidRPr="00DC7A3C">
        <w:rPr>
          <w:rFonts w:ascii="Calibri" w:hAnsi="Calibri" w:cs="Calibri"/>
        </w:rPr>
        <w:t>La familiarità dei giovani con gli strumenti, frutto delle nuove tecnologie, non deve creare un diaframma con gli adulti, bensì essere un</w:t>
      </w:r>
      <w:r>
        <w:rPr>
          <w:rFonts w:ascii="Calibri" w:hAnsi="Calibri" w:cs="Calibri"/>
        </w:rPr>
        <w:t xml:space="preserve"> </w:t>
      </w:r>
      <w:r w:rsidRPr="00DC7A3C">
        <w:rPr>
          <w:rFonts w:ascii="Calibri" w:hAnsi="Calibri" w:cs="Calibri"/>
        </w:rPr>
        <w:t xml:space="preserve">aiuto formidabile fornito ai “vecchi maestri” i quali possono utilizzare tale patrimonio degli studenti per guidare una </w:t>
      </w:r>
      <w:proofErr w:type="spellStart"/>
      <w:r w:rsidRPr="00DC7A3C">
        <w:rPr>
          <w:rFonts w:ascii="Calibri" w:hAnsi="Calibri" w:cs="Calibri"/>
        </w:rPr>
        <w:t>peer</w:t>
      </w:r>
      <w:proofErr w:type="spellEnd"/>
      <w:r w:rsidRPr="00DC7A3C">
        <w:rPr>
          <w:rFonts w:ascii="Calibri" w:hAnsi="Calibri" w:cs="Calibri"/>
        </w:rPr>
        <w:t xml:space="preserve"> </w:t>
      </w:r>
      <w:proofErr w:type="spellStart"/>
      <w:r w:rsidRPr="00DC7A3C">
        <w:rPr>
          <w:rFonts w:ascii="Calibri" w:hAnsi="Calibri" w:cs="Calibri"/>
        </w:rPr>
        <w:t>education</w:t>
      </w:r>
      <w:proofErr w:type="spellEnd"/>
      <w:r w:rsidRPr="00DC7A3C">
        <w:rPr>
          <w:rFonts w:ascii="Calibri" w:hAnsi="Calibri" w:cs="Calibri"/>
        </w:rPr>
        <w:t xml:space="preserve">, mirata a risultati operativi più gradevoli e utili. </w:t>
      </w:r>
    </w:p>
    <w:p w:rsidR="00DC7A3C" w:rsidRPr="00DC7A3C" w:rsidRDefault="00DC7A3C" w:rsidP="00560DA7">
      <w:pPr>
        <w:shd w:val="clear" w:color="auto" w:fill="FFFF00"/>
        <w:autoSpaceDE w:val="0"/>
        <w:autoSpaceDN w:val="0"/>
        <w:adjustRightInd w:val="0"/>
        <w:spacing w:after="0" w:line="240" w:lineRule="auto"/>
        <w:jc w:val="both"/>
        <w:rPr>
          <w:rFonts w:ascii="Calibri" w:hAnsi="Calibri" w:cs="Calibri"/>
        </w:rPr>
      </w:pPr>
      <w:r w:rsidRPr="00DC7A3C">
        <w:rPr>
          <w:rFonts w:ascii="Calibri" w:hAnsi="Calibri" w:cs="Calibri"/>
        </w:rPr>
        <w:t>Con una cura più profonda dell’impianto laboratoriale per tutti i “</w:t>
      </w:r>
      <w:proofErr w:type="spellStart"/>
      <w:r w:rsidRPr="00DC7A3C">
        <w:rPr>
          <w:rFonts w:ascii="Calibri" w:hAnsi="Calibri" w:cs="Calibri"/>
        </w:rPr>
        <w:t>saperi</w:t>
      </w:r>
      <w:proofErr w:type="spellEnd"/>
      <w:r w:rsidRPr="00DC7A3C">
        <w:rPr>
          <w:rFonts w:ascii="Calibri" w:hAnsi="Calibri" w:cs="Calibri"/>
        </w:rPr>
        <w:t>”, si possono raggiungere meglio le mete prefissate, riconducibili al conseguimento del successo di apprendimento per ogni singolo allievo,</w:t>
      </w:r>
    </w:p>
    <w:p w:rsidR="00DC7A3C" w:rsidRPr="00DC7A3C" w:rsidRDefault="00DC7A3C" w:rsidP="00560DA7">
      <w:pPr>
        <w:shd w:val="clear" w:color="auto" w:fill="FFFF00"/>
        <w:autoSpaceDE w:val="0"/>
        <w:autoSpaceDN w:val="0"/>
        <w:adjustRightInd w:val="0"/>
        <w:spacing w:after="0" w:line="240" w:lineRule="auto"/>
        <w:jc w:val="both"/>
        <w:rPr>
          <w:rFonts w:ascii="Calibri" w:hAnsi="Calibri" w:cs="Calibri"/>
        </w:rPr>
      </w:pPr>
      <w:r w:rsidRPr="00DC7A3C">
        <w:rPr>
          <w:rFonts w:ascii="Calibri" w:hAnsi="Calibri" w:cs="Calibri"/>
        </w:rPr>
        <w:t xml:space="preserve">dotato di proprie peculiarità e di potenzialità non sempre pienamente espresse. </w:t>
      </w:r>
    </w:p>
    <w:p w:rsidR="00DC7A3C" w:rsidRPr="00DC7A3C" w:rsidRDefault="00DC7A3C" w:rsidP="00560DA7">
      <w:pPr>
        <w:shd w:val="clear" w:color="auto" w:fill="FFFF00"/>
        <w:autoSpaceDE w:val="0"/>
        <w:autoSpaceDN w:val="0"/>
        <w:adjustRightInd w:val="0"/>
        <w:spacing w:after="0" w:line="240" w:lineRule="auto"/>
        <w:jc w:val="both"/>
        <w:rPr>
          <w:rFonts w:ascii="Calibri" w:hAnsi="Calibri" w:cs="Calibri"/>
        </w:rPr>
      </w:pPr>
      <w:r w:rsidRPr="00DC7A3C">
        <w:rPr>
          <w:rFonts w:ascii="Calibri" w:hAnsi="Calibri" w:cs="Calibri"/>
        </w:rPr>
        <w:t>Siamo convinti che un valido aiuto in quest’impresa può essere dato dallo sforzo di attribuire un carattere quanto più possibile interdisciplinare ad ogni intervento educativo, affinché le competenze in uscita non sia</w:t>
      </w:r>
    </w:p>
    <w:p w:rsidR="00DC7A3C" w:rsidRPr="00DC7A3C" w:rsidRDefault="00DC7A3C" w:rsidP="00560DA7">
      <w:pPr>
        <w:shd w:val="clear" w:color="auto" w:fill="FFFF00"/>
        <w:autoSpaceDE w:val="0"/>
        <w:autoSpaceDN w:val="0"/>
        <w:adjustRightInd w:val="0"/>
        <w:spacing w:after="0" w:line="240" w:lineRule="auto"/>
        <w:jc w:val="both"/>
        <w:rPr>
          <w:rFonts w:ascii="Calibri" w:hAnsi="Calibri" w:cs="Calibri"/>
        </w:rPr>
      </w:pPr>
      <w:r w:rsidRPr="00DC7A3C">
        <w:rPr>
          <w:rFonts w:ascii="Calibri" w:hAnsi="Calibri" w:cs="Calibri"/>
        </w:rPr>
        <w:t xml:space="preserve">no un dedalo di </w:t>
      </w:r>
      <w:proofErr w:type="spellStart"/>
      <w:r w:rsidRPr="00DC7A3C">
        <w:rPr>
          <w:rFonts w:ascii="Calibri" w:hAnsi="Calibri" w:cs="Calibri"/>
        </w:rPr>
        <w:t>saperi</w:t>
      </w:r>
      <w:proofErr w:type="spellEnd"/>
      <w:r w:rsidRPr="00DC7A3C">
        <w:rPr>
          <w:rFonts w:ascii="Calibri" w:hAnsi="Calibri" w:cs="Calibri"/>
        </w:rPr>
        <w:t xml:space="preserve"> frazionati e monchi, ma il prodotto consapevole di</w:t>
      </w:r>
      <w:r>
        <w:rPr>
          <w:rFonts w:ascii="Calibri" w:hAnsi="Calibri" w:cs="Calibri"/>
        </w:rPr>
        <w:t xml:space="preserve"> </w:t>
      </w:r>
      <w:r w:rsidRPr="00DC7A3C">
        <w:rPr>
          <w:rFonts w:ascii="Calibri" w:hAnsi="Calibri" w:cs="Calibri"/>
        </w:rPr>
        <w:t xml:space="preserve">una persona messa in grado </w:t>
      </w:r>
      <w:r>
        <w:rPr>
          <w:rFonts w:ascii="Calibri" w:hAnsi="Calibri" w:cs="Calibri"/>
        </w:rPr>
        <w:t xml:space="preserve">di </w:t>
      </w:r>
      <w:r w:rsidRPr="00DC7A3C">
        <w:rPr>
          <w:rFonts w:ascii="Calibri" w:hAnsi="Calibri" w:cs="Calibri"/>
        </w:rPr>
        <w:t xml:space="preserve">esprimere la propria identità con maggior sicurezza, facilitando la valutazione di quello che essa stessa è realmente nel suo complesso. </w:t>
      </w:r>
    </w:p>
    <w:p w:rsidR="00DC7A3C" w:rsidRPr="00DC7A3C" w:rsidRDefault="00DC7A3C" w:rsidP="00560DA7">
      <w:pPr>
        <w:shd w:val="clear" w:color="auto" w:fill="FFFF00"/>
        <w:autoSpaceDE w:val="0"/>
        <w:autoSpaceDN w:val="0"/>
        <w:adjustRightInd w:val="0"/>
        <w:spacing w:after="0" w:line="240" w:lineRule="auto"/>
        <w:jc w:val="both"/>
        <w:rPr>
          <w:rFonts w:ascii="Calibri" w:hAnsi="Calibri" w:cs="Calibri"/>
        </w:rPr>
      </w:pPr>
      <w:r w:rsidRPr="00DC7A3C">
        <w:rPr>
          <w:rFonts w:ascii="Calibri" w:hAnsi="Calibri" w:cs="Calibri"/>
        </w:rPr>
        <w:t xml:space="preserve">Il nostro lavoro di raccolta di alcune esperienze nuove maturate sul campo è fonte continua di miglioramento e vuole offrire ai colleghi la possibilità di confronto, di </w:t>
      </w:r>
    </w:p>
    <w:p w:rsidR="00DC7A3C" w:rsidRPr="00DC7A3C" w:rsidRDefault="00DC7A3C" w:rsidP="00560DA7">
      <w:pPr>
        <w:shd w:val="clear" w:color="auto" w:fill="FFFF00"/>
        <w:autoSpaceDE w:val="0"/>
        <w:autoSpaceDN w:val="0"/>
        <w:adjustRightInd w:val="0"/>
        <w:spacing w:after="0" w:line="240" w:lineRule="auto"/>
        <w:jc w:val="both"/>
        <w:rPr>
          <w:rFonts w:ascii="Calibri" w:hAnsi="Calibri" w:cs="Calibri"/>
        </w:rPr>
      </w:pPr>
      <w:r w:rsidRPr="00DC7A3C">
        <w:rPr>
          <w:rFonts w:ascii="Calibri" w:hAnsi="Calibri" w:cs="Calibri"/>
        </w:rPr>
        <w:t xml:space="preserve">scambio di idee e di formulazione proposte in quello splendido ambiente che, virtualmente e di fatto si è costituito grazie a molteplici relazioni e che mi glorio di definire “Laboratorio Italia”. </w:t>
      </w:r>
    </w:p>
    <w:p w:rsidR="00DC7A3C" w:rsidRPr="00DC7A3C" w:rsidRDefault="00DC7A3C" w:rsidP="00560DA7">
      <w:pPr>
        <w:shd w:val="clear" w:color="auto" w:fill="FFFF00"/>
        <w:autoSpaceDE w:val="0"/>
        <w:autoSpaceDN w:val="0"/>
        <w:adjustRightInd w:val="0"/>
        <w:spacing w:after="0" w:line="240" w:lineRule="auto"/>
        <w:jc w:val="both"/>
        <w:rPr>
          <w:rFonts w:ascii="Calibri" w:hAnsi="Calibri" w:cs="Calibri"/>
        </w:rPr>
      </w:pPr>
      <w:r w:rsidRPr="00DC7A3C">
        <w:rPr>
          <w:rFonts w:ascii="Calibri" w:hAnsi="Calibri" w:cs="Calibri"/>
        </w:rPr>
        <w:t>Auspicando nuovi apporti e vivaci proposte migliorative, esprimo la gratitudine a tutti i collaboratori impegnati con uno sforzo ammirevole nel lavoro di ricerca-azione; sono particolarmente grata al Consorzio C.O.N.F.A.O., alle scuole ed ai colleghi aderenti a molte reti locali e nazionali che ci dimostrano grande amicizia e disponibilità</w:t>
      </w:r>
    </w:p>
    <w:p w:rsidR="004F72D5" w:rsidRPr="004F72D5" w:rsidRDefault="004F72D5" w:rsidP="00560DA7">
      <w:pPr>
        <w:shd w:val="clear" w:color="auto" w:fill="FFFF00"/>
        <w:autoSpaceDE w:val="0"/>
        <w:autoSpaceDN w:val="0"/>
        <w:adjustRightInd w:val="0"/>
        <w:spacing w:after="0" w:line="240" w:lineRule="auto"/>
        <w:jc w:val="both"/>
        <w:rPr>
          <w:rFonts w:ascii="Calibri" w:hAnsi="Calibri" w:cs="Calibri"/>
        </w:rPr>
      </w:pPr>
    </w:p>
    <w:p w:rsidR="004F72D5" w:rsidRPr="004F72D5" w:rsidRDefault="004F72D5" w:rsidP="004F72D5">
      <w:pPr>
        <w:autoSpaceDE w:val="0"/>
        <w:autoSpaceDN w:val="0"/>
        <w:adjustRightInd w:val="0"/>
        <w:spacing w:after="0" w:line="240" w:lineRule="auto"/>
        <w:jc w:val="both"/>
        <w:rPr>
          <w:rFonts w:ascii="Calibri" w:hAnsi="Calibri" w:cs="Calibri"/>
        </w:rPr>
      </w:pPr>
      <w:r w:rsidRPr="004F72D5">
        <w:rPr>
          <w:rFonts w:ascii="Calibri" w:hAnsi="Calibri" w:cs="Calibri"/>
        </w:rPr>
        <w:t>L’Istituto “</w:t>
      </w:r>
      <w:r>
        <w:rPr>
          <w:rFonts w:ascii="Calibri" w:hAnsi="Calibri" w:cs="Calibri"/>
        </w:rPr>
        <w:t>Ciuffelli-Einaudi</w:t>
      </w:r>
      <w:r w:rsidRPr="004F72D5">
        <w:rPr>
          <w:rFonts w:ascii="Calibri" w:hAnsi="Calibri" w:cs="Calibri"/>
        </w:rPr>
        <w:t xml:space="preserve">” di </w:t>
      </w:r>
      <w:r>
        <w:rPr>
          <w:rFonts w:ascii="Calibri" w:hAnsi="Calibri" w:cs="Calibri"/>
        </w:rPr>
        <w:t>Todi</w:t>
      </w:r>
      <w:r w:rsidRPr="004F72D5">
        <w:rPr>
          <w:rFonts w:ascii="Calibri" w:hAnsi="Calibri" w:cs="Calibri"/>
        </w:rPr>
        <w:t xml:space="preserve"> intende: promuovere un modo nuovo di “fare scuola” nel tentativo</w:t>
      </w:r>
    </w:p>
    <w:p w:rsidR="004F72D5" w:rsidRPr="004F72D5" w:rsidRDefault="004F72D5" w:rsidP="004F72D5">
      <w:pPr>
        <w:autoSpaceDE w:val="0"/>
        <w:autoSpaceDN w:val="0"/>
        <w:adjustRightInd w:val="0"/>
        <w:spacing w:after="0" w:line="240" w:lineRule="auto"/>
        <w:jc w:val="both"/>
        <w:rPr>
          <w:rFonts w:ascii="Calibri" w:hAnsi="Calibri" w:cs="Calibri"/>
        </w:rPr>
      </w:pPr>
      <w:r w:rsidRPr="004F72D5">
        <w:rPr>
          <w:rFonts w:ascii="Calibri" w:hAnsi="Calibri" w:cs="Calibri"/>
        </w:rPr>
        <w:t xml:space="preserve">di ridurre la </w:t>
      </w:r>
      <w:r>
        <w:rPr>
          <w:rFonts w:ascii="Calibri" w:hAnsi="Calibri" w:cs="Calibri"/>
        </w:rPr>
        <w:t xml:space="preserve"> </w:t>
      </w:r>
      <w:r w:rsidRPr="004F72D5">
        <w:rPr>
          <w:rFonts w:ascii="Calibri" w:hAnsi="Calibri" w:cs="Calibri"/>
        </w:rPr>
        <w:t>forte dispersione scolastica ancora presente nel biennio</w:t>
      </w:r>
      <w:r>
        <w:rPr>
          <w:rFonts w:ascii="Calibri" w:hAnsi="Calibri" w:cs="Calibri"/>
        </w:rPr>
        <w:t>, così come previsto nel Piano di Miglioramento della Scuola</w:t>
      </w:r>
      <w:r w:rsidRPr="004F72D5">
        <w:rPr>
          <w:rFonts w:ascii="Calibri" w:hAnsi="Calibri" w:cs="Calibri"/>
        </w:rPr>
        <w:t>.</w:t>
      </w:r>
    </w:p>
    <w:p w:rsidR="004F72D5" w:rsidRPr="004F72D5" w:rsidRDefault="004F72D5" w:rsidP="004F72D5">
      <w:pPr>
        <w:autoSpaceDE w:val="0"/>
        <w:autoSpaceDN w:val="0"/>
        <w:adjustRightInd w:val="0"/>
        <w:spacing w:after="0" w:line="240" w:lineRule="auto"/>
        <w:jc w:val="both"/>
        <w:rPr>
          <w:rFonts w:ascii="Calibri" w:hAnsi="Calibri" w:cs="Calibri"/>
        </w:rPr>
      </w:pPr>
      <w:r w:rsidRPr="004F72D5">
        <w:rPr>
          <w:rFonts w:ascii="Calibri" w:hAnsi="Calibri" w:cs="Calibri"/>
        </w:rPr>
        <w:t>-</w:t>
      </w:r>
      <w:r>
        <w:rPr>
          <w:rFonts w:ascii="Calibri" w:hAnsi="Calibri" w:cs="Calibri"/>
        </w:rPr>
        <w:t xml:space="preserve"> </w:t>
      </w:r>
      <w:r w:rsidRPr="004F72D5">
        <w:rPr>
          <w:rFonts w:ascii="Calibri" w:hAnsi="Calibri" w:cs="Calibri"/>
        </w:rPr>
        <w:t xml:space="preserve">aiutare gli studenti a sviluppare le competenze trasversali indispensabili per affrontare la nuova didattica secondo gli assi culturali. </w:t>
      </w:r>
    </w:p>
    <w:p w:rsidR="004F72D5" w:rsidRPr="004F72D5" w:rsidRDefault="004F72D5" w:rsidP="004F72D5">
      <w:pPr>
        <w:autoSpaceDE w:val="0"/>
        <w:autoSpaceDN w:val="0"/>
        <w:adjustRightInd w:val="0"/>
        <w:spacing w:after="0" w:line="240" w:lineRule="auto"/>
        <w:jc w:val="both"/>
        <w:rPr>
          <w:rFonts w:ascii="Calibri" w:hAnsi="Calibri" w:cs="Calibri"/>
        </w:rPr>
      </w:pPr>
      <w:r>
        <w:rPr>
          <w:rFonts w:ascii="Calibri" w:hAnsi="Calibri" w:cs="Calibri"/>
        </w:rPr>
        <w:t xml:space="preserve">- </w:t>
      </w:r>
      <w:r w:rsidRPr="004F72D5">
        <w:rPr>
          <w:rFonts w:ascii="Calibri" w:hAnsi="Calibri" w:cs="Calibri"/>
        </w:rPr>
        <w:t>aiutare gli alunni ad acquisire la conoscenza e la stima di s</w:t>
      </w:r>
      <w:r>
        <w:rPr>
          <w:rFonts w:ascii="Calibri" w:hAnsi="Calibri" w:cs="Calibri"/>
        </w:rPr>
        <w:t>é</w:t>
      </w:r>
      <w:r w:rsidRPr="004F72D5">
        <w:rPr>
          <w:rFonts w:ascii="Calibri" w:hAnsi="Calibri" w:cs="Calibri"/>
        </w:rPr>
        <w:t xml:space="preserve"> attraverso </w:t>
      </w:r>
      <w:r>
        <w:rPr>
          <w:rFonts w:ascii="Calibri" w:hAnsi="Calibri" w:cs="Calibri"/>
        </w:rPr>
        <w:t xml:space="preserve"> </w:t>
      </w:r>
      <w:r w:rsidRPr="004F72D5">
        <w:rPr>
          <w:rFonts w:ascii="Calibri" w:hAnsi="Calibri" w:cs="Calibri"/>
        </w:rPr>
        <w:t xml:space="preserve">l'analisi delle proprie attitudini. </w:t>
      </w:r>
    </w:p>
    <w:p w:rsidR="004F72D5" w:rsidRPr="004F72D5" w:rsidRDefault="004F72D5" w:rsidP="004F72D5">
      <w:pPr>
        <w:autoSpaceDE w:val="0"/>
        <w:autoSpaceDN w:val="0"/>
        <w:adjustRightInd w:val="0"/>
        <w:spacing w:after="0" w:line="240" w:lineRule="auto"/>
        <w:jc w:val="both"/>
        <w:rPr>
          <w:rFonts w:ascii="Calibri" w:hAnsi="Calibri" w:cs="Calibri"/>
        </w:rPr>
      </w:pPr>
      <w:r>
        <w:rPr>
          <w:rFonts w:ascii="Calibri" w:hAnsi="Calibri" w:cs="Calibri"/>
        </w:rPr>
        <w:t xml:space="preserve">- </w:t>
      </w:r>
      <w:r w:rsidRPr="004F72D5">
        <w:rPr>
          <w:rFonts w:ascii="Calibri" w:hAnsi="Calibri" w:cs="Calibri"/>
        </w:rPr>
        <w:t xml:space="preserve">rimotivare i ragazzi, ponendo in continua discussione i valori e gli interessi professionali del territorio legati all’istruzione tecnica. </w:t>
      </w:r>
    </w:p>
    <w:p w:rsidR="004F72D5" w:rsidRPr="004F72D5" w:rsidRDefault="004F72D5" w:rsidP="004F72D5">
      <w:pPr>
        <w:autoSpaceDE w:val="0"/>
        <w:autoSpaceDN w:val="0"/>
        <w:adjustRightInd w:val="0"/>
        <w:spacing w:after="0" w:line="240" w:lineRule="auto"/>
        <w:jc w:val="both"/>
        <w:rPr>
          <w:rFonts w:ascii="Calibri" w:hAnsi="Calibri" w:cs="Calibri"/>
        </w:rPr>
      </w:pPr>
      <w:r>
        <w:rPr>
          <w:rFonts w:ascii="Calibri" w:hAnsi="Calibri" w:cs="Calibri"/>
        </w:rPr>
        <w:t xml:space="preserve">- </w:t>
      </w:r>
      <w:r w:rsidRPr="004F72D5">
        <w:rPr>
          <w:rFonts w:ascii="Calibri" w:hAnsi="Calibri" w:cs="Calibri"/>
        </w:rPr>
        <w:t xml:space="preserve">improntare un modello nuovo di biennio, proprio del </w:t>
      </w:r>
      <w:r>
        <w:rPr>
          <w:rFonts w:ascii="Calibri" w:hAnsi="Calibri" w:cs="Calibri"/>
        </w:rPr>
        <w:t>Ciuffelli</w:t>
      </w:r>
      <w:r w:rsidRPr="004F72D5">
        <w:rPr>
          <w:rFonts w:ascii="Calibri" w:hAnsi="Calibri" w:cs="Calibri"/>
        </w:rPr>
        <w:t>,</w:t>
      </w:r>
      <w:r>
        <w:rPr>
          <w:rFonts w:ascii="Calibri" w:hAnsi="Calibri" w:cs="Calibri"/>
        </w:rPr>
        <w:t xml:space="preserve"> </w:t>
      </w:r>
      <w:r w:rsidRPr="004F72D5">
        <w:rPr>
          <w:rFonts w:ascii="Calibri" w:hAnsi="Calibri" w:cs="Calibri"/>
        </w:rPr>
        <w:t xml:space="preserve">condiviso dai colleghi che insegnano nelle cl. 1^ e 2^ anche di altri istituti </w:t>
      </w:r>
    </w:p>
    <w:p w:rsidR="004F72D5" w:rsidRPr="004F72D5" w:rsidRDefault="004F72D5" w:rsidP="004F72D5">
      <w:pPr>
        <w:autoSpaceDE w:val="0"/>
        <w:autoSpaceDN w:val="0"/>
        <w:adjustRightInd w:val="0"/>
        <w:spacing w:after="0" w:line="240" w:lineRule="auto"/>
        <w:jc w:val="both"/>
        <w:rPr>
          <w:rFonts w:ascii="Calibri" w:hAnsi="Calibri" w:cs="Calibri"/>
        </w:rPr>
      </w:pPr>
      <w:r>
        <w:rPr>
          <w:rFonts w:ascii="Calibri" w:hAnsi="Calibri" w:cs="Calibri"/>
        </w:rPr>
        <w:t xml:space="preserve">- </w:t>
      </w:r>
      <w:r w:rsidRPr="004F72D5">
        <w:rPr>
          <w:rFonts w:ascii="Calibri" w:hAnsi="Calibri" w:cs="Calibri"/>
        </w:rPr>
        <w:t xml:space="preserve">operare con la didattica per competenze nell’ottica del secondo biennio </w:t>
      </w:r>
      <w:r>
        <w:rPr>
          <w:rFonts w:ascii="Calibri" w:hAnsi="Calibri" w:cs="Calibri"/>
        </w:rPr>
        <w:t xml:space="preserve"> </w:t>
      </w:r>
      <w:r w:rsidRPr="004F72D5">
        <w:rPr>
          <w:rFonts w:ascii="Calibri" w:hAnsi="Calibri" w:cs="Calibri"/>
        </w:rPr>
        <w:t xml:space="preserve">della scuola superiore </w:t>
      </w:r>
    </w:p>
    <w:p w:rsidR="004F72D5" w:rsidRDefault="004F72D5" w:rsidP="004F72D5">
      <w:pPr>
        <w:autoSpaceDE w:val="0"/>
        <w:autoSpaceDN w:val="0"/>
        <w:adjustRightInd w:val="0"/>
        <w:spacing w:after="0" w:line="240" w:lineRule="auto"/>
        <w:jc w:val="both"/>
        <w:rPr>
          <w:rFonts w:ascii="Calibri" w:hAnsi="Calibri" w:cs="Calibri"/>
        </w:rPr>
      </w:pPr>
    </w:p>
    <w:p w:rsidR="004F72D5" w:rsidRPr="004F72D5" w:rsidRDefault="004F72D5" w:rsidP="004F72D5">
      <w:pPr>
        <w:autoSpaceDE w:val="0"/>
        <w:autoSpaceDN w:val="0"/>
        <w:adjustRightInd w:val="0"/>
        <w:spacing w:after="0" w:line="240" w:lineRule="auto"/>
        <w:jc w:val="both"/>
        <w:rPr>
          <w:rFonts w:ascii="Calibri" w:hAnsi="Calibri" w:cs="Calibri"/>
        </w:rPr>
      </w:pPr>
      <w:r w:rsidRPr="004F72D5">
        <w:rPr>
          <w:rFonts w:ascii="Calibri" w:hAnsi="Calibri" w:cs="Calibri"/>
        </w:rPr>
        <w:t xml:space="preserve">OBIETTIVI GENERALI della nuova didattica </w:t>
      </w:r>
    </w:p>
    <w:p w:rsidR="004F72D5" w:rsidRPr="004F72D5" w:rsidRDefault="004F72D5" w:rsidP="004F72D5">
      <w:pPr>
        <w:autoSpaceDE w:val="0"/>
        <w:autoSpaceDN w:val="0"/>
        <w:adjustRightInd w:val="0"/>
        <w:spacing w:after="0" w:line="240" w:lineRule="auto"/>
        <w:jc w:val="both"/>
        <w:rPr>
          <w:rFonts w:ascii="Calibri" w:hAnsi="Calibri" w:cs="Calibri"/>
        </w:rPr>
      </w:pPr>
      <w:r w:rsidRPr="004F72D5">
        <w:rPr>
          <w:rFonts w:ascii="Calibri" w:hAnsi="Calibri" w:cs="Calibri"/>
        </w:rPr>
        <w:t xml:space="preserve">I docenti si impegnano a: </w:t>
      </w:r>
    </w:p>
    <w:p w:rsidR="004F72D5" w:rsidRPr="004F72D5" w:rsidRDefault="004F72D5" w:rsidP="004F72D5">
      <w:pPr>
        <w:autoSpaceDE w:val="0"/>
        <w:autoSpaceDN w:val="0"/>
        <w:adjustRightInd w:val="0"/>
        <w:spacing w:after="0" w:line="240" w:lineRule="auto"/>
        <w:jc w:val="both"/>
        <w:rPr>
          <w:rFonts w:ascii="Calibri" w:hAnsi="Calibri" w:cs="Calibri"/>
        </w:rPr>
      </w:pPr>
      <w:r w:rsidRPr="004F72D5">
        <w:rPr>
          <w:rFonts w:ascii="Calibri" w:hAnsi="Calibri" w:cs="Calibri"/>
        </w:rPr>
        <w:t xml:space="preserve">• far diventare l’integrazione di </w:t>
      </w:r>
      <w:proofErr w:type="spellStart"/>
      <w:r w:rsidRPr="004F72D5">
        <w:rPr>
          <w:rFonts w:ascii="Calibri" w:hAnsi="Calibri" w:cs="Calibri"/>
        </w:rPr>
        <w:t>saperi</w:t>
      </w:r>
      <w:proofErr w:type="spellEnd"/>
      <w:r w:rsidRPr="004F72D5">
        <w:rPr>
          <w:rFonts w:ascii="Calibri" w:hAnsi="Calibri" w:cs="Calibri"/>
        </w:rPr>
        <w:t xml:space="preserve"> e competenze una buona pratica di lavoro, comune all’interno dell’ Istituto anche in proiezione</w:t>
      </w:r>
      <w:r>
        <w:rPr>
          <w:rFonts w:ascii="Calibri" w:hAnsi="Calibri" w:cs="Calibri"/>
        </w:rPr>
        <w:t xml:space="preserve"> </w:t>
      </w:r>
      <w:r w:rsidRPr="004F72D5">
        <w:rPr>
          <w:rFonts w:ascii="Calibri" w:hAnsi="Calibri" w:cs="Calibri"/>
        </w:rPr>
        <w:t xml:space="preserve">del triennio di specializzazione </w:t>
      </w:r>
    </w:p>
    <w:p w:rsidR="004F72D5" w:rsidRPr="004F72D5" w:rsidRDefault="004F72D5" w:rsidP="004F72D5">
      <w:pPr>
        <w:autoSpaceDE w:val="0"/>
        <w:autoSpaceDN w:val="0"/>
        <w:adjustRightInd w:val="0"/>
        <w:spacing w:after="0" w:line="240" w:lineRule="auto"/>
        <w:jc w:val="both"/>
        <w:rPr>
          <w:rFonts w:ascii="Calibri" w:hAnsi="Calibri" w:cs="Calibri"/>
        </w:rPr>
      </w:pPr>
      <w:r w:rsidRPr="004F72D5">
        <w:rPr>
          <w:rFonts w:ascii="Calibri" w:hAnsi="Calibri" w:cs="Calibri"/>
        </w:rPr>
        <w:t xml:space="preserve">• </w:t>
      </w:r>
      <w:r>
        <w:rPr>
          <w:rFonts w:ascii="Calibri" w:hAnsi="Calibri" w:cs="Calibri"/>
        </w:rPr>
        <w:t xml:space="preserve"> </w:t>
      </w:r>
      <w:r w:rsidRPr="004F72D5">
        <w:rPr>
          <w:rFonts w:ascii="Calibri" w:hAnsi="Calibri" w:cs="Calibri"/>
        </w:rPr>
        <w:t xml:space="preserve">sperimentare gli assi culturali progettando </w:t>
      </w:r>
      <w:proofErr w:type="spellStart"/>
      <w:r w:rsidRPr="004F72D5">
        <w:rPr>
          <w:rFonts w:ascii="Calibri" w:hAnsi="Calibri" w:cs="Calibri"/>
        </w:rPr>
        <w:t>macroaree</w:t>
      </w:r>
      <w:proofErr w:type="spellEnd"/>
      <w:r w:rsidRPr="004F72D5">
        <w:rPr>
          <w:rFonts w:ascii="Calibri" w:hAnsi="Calibri" w:cs="Calibri"/>
        </w:rPr>
        <w:t xml:space="preserve"> di equivalenza di </w:t>
      </w:r>
      <w:proofErr w:type="spellStart"/>
      <w:r w:rsidRPr="004F72D5">
        <w:rPr>
          <w:rFonts w:ascii="Calibri" w:hAnsi="Calibri" w:cs="Calibri"/>
        </w:rPr>
        <w:t>saperi</w:t>
      </w:r>
      <w:proofErr w:type="spellEnd"/>
      <w:r w:rsidRPr="004F72D5">
        <w:rPr>
          <w:rFonts w:ascii="Calibri" w:hAnsi="Calibri" w:cs="Calibri"/>
        </w:rPr>
        <w:t xml:space="preserve"> e competenze </w:t>
      </w:r>
    </w:p>
    <w:p w:rsidR="004F72D5" w:rsidRPr="004F72D5" w:rsidRDefault="004F72D5" w:rsidP="004F72D5">
      <w:pPr>
        <w:autoSpaceDE w:val="0"/>
        <w:autoSpaceDN w:val="0"/>
        <w:adjustRightInd w:val="0"/>
        <w:spacing w:after="0" w:line="240" w:lineRule="auto"/>
        <w:jc w:val="both"/>
        <w:rPr>
          <w:rFonts w:ascii="Calibri" w:hAnsi="Calibri" w:cs="Calibri"/>
        </w:rPr>
      </w:pPr>
      <w:r w:rsidRPr="004F72D5">
        <w:rPr>
          <w:rFonts w:ascii="Calibri" w:hAnsi="Calibri" w:cs="Calibri"/>
        </w:rPr>
        <w:t>• creare griglie comuni di valutazione in corrispondenza con le</w:t>
      </w:r>
      <w:r>
        <w:rPr>
          <w:rFonts w:ascii="Calibri" w:hAnsi="Calibri" w:cs="Calibri"/>
        </w:rPr>
        <w:t xml:space="preserve"> </w:t>
      </w:r>
      <w:r w:rsidRPr="004F72D5">
        <w:rPr>
          <w:rFonts w:ascii="Calibri" w:hAnsi="Calibri" w:cs="Calibri"/>
        </w:rPr>
        <w:t xml:space="preserve">conoscenze e competenze definite per assi </w:t>
      </w:r>
    </w:p>
    <w:p w:rsidR="004F72D5" w:rsidRPr="004F72D5" w:rsidRDefault="004F72D5" w:rsidP="004F72D5">
      <w:pPr>
        <w:autoSpaceDE w:val="0"/>
        <w:autoSpaceDN w:val="0"/>
        <w:adjustRightInd w:val="0"/>
        <w:spacing w:after="0" w:line="240" w:lineRule="auto"/>
        <w:jc w:val="both"/>
        <w:rPr>
          <w:rFonts w:ascii="Calibri" w:hAnsi="Calibri" w:cs="Calibri"/>
        </w:rPr>
      </w:pPr>
      <w:r w:rsidRPr="004F72D5">
        <w:rPr>
          <w:rFonts w:ascii="Calibri" w:hAnsi="Calibri" w:cs="Calibri"/>
        </w:rPr>
        <w:t>• individuare un modello di attestazione delle competenze corrispondenti al percorso di apprendimento formativo del biennio, che sia</w:t>
      </w:r>
      <w:r>
        <w:rPr>
          <w:rFonts w:ascii="Calibri" w:hAnsi="Calibri" w:cs="Calibri"/>
        </w:rPr>
        <w:t xml:space="preserve"> </w:t>
      </w:r>
      <w:r w:rsidRPr="004F72D5">
        <w:rPr>
          <w:rFonts w:ascii="Calibri" w:hAnsi="Calibri" w:cs="Calibri"/>
        </w:rPr>
        <w:t xml:space="preserve">possibilmente condiviso dalle scuole affini del territorio </w:t>
      </w:r>
    </w:p>
    <w:p w:rsidR="004F72D5" w:rsidRPr="004F72D5" w:rsidRDefault="004F72D5" w:rsidP="004F72D5">
      <w:pPr>
        <w:autoSpaceDE w:val="0"/>
        <w:autoSpaceDN w:val="0"/>
        <w:adjustRightInd w:val="0"/>
        <w:spacing w:after="0" w:line="240" w:lineRule="auto"/>
        <w:jc w:val="both"/>
        <w:rPr>
          <w:rFonts w:ascii="Calibri" w:hAnsi="Calibri" w:cs="Calibri"/>
        </w:rPr>
      </w:pPr>
      <w:r w:rsidRPr="004F72D5">
        <w:rPr>
          <w:rFonts w:ascii="Calibri" w:hAnsi="Calibri" w:cs="Calibri"/>
        </w:rPr>
        <w:lastRenderedPageBreak/>
        <w:t xml:space="preserve">• attivare una didattica di riallineamento formativo e dei </w:t>
      </w:r>
      <w:proofErr w:type="spellStart"/>
      <w:r w:rsidRPr="004F72D5">
        <w:rPr>
          <w:rFonts w:ascii="Calibri" w:hAnsi="Calibri" w:cs="Calibri"/>
        </w:rPr>
        <w:t>saperi</w:t>
      </w:r>
      <w:proofErr w:type="spellEnd"/>
      <w:r w:rsidRPr="004F72D5">
        <w:rPr>
          <w:rFonts w:ascii="Calibri" w:hAnsi="Calibri" w:cs="Calibri"/>
        </w:rPr>
        <w:t xml:space="preserve"> attraverso unità formative di apprendimento. </w:t>
      </w:r>
    </w:p>
    <w:p w:rsidR="004F72D5" w:rsidRPr="004F72D5" w:rsidRDefault="004F72D5" w:rsidP="004F72D5">
      <w:pPr>
        <w:autoSpaceDE w:val="0"/>
        <w:autoSpaceDN w:val="0"/>
        <w:adjustRightInd w:val="0"/>
        <w:spacing w:after="0" w:line="240" w:lineRule="auto"/>
        <w:jc w:val="both"/>
        <w:rPr>
          <w:rFonts w:ascii="Calibri" w:hAnsi="Calibri" w:cs="Calibri"/>
        </w:rPr>
      </w:pPr>
      <w:r w:rsidRPr="004F72D5">
        <w:rPr>
          <w:rFonts w:ascii="Calibri" w:hAnsi="Calibri" w:cs="Calibri"/>
        </w:rPr>
        <w:t>A tal proposito si è costituito su indicazione del D.S. il gru</w:t>
      </w:r>
      <w:r>
        <w:rPr>
          <w:rFonts w:ascii="Calibri" w:hAnsi="Calibri" w:cs="Calibri"/>
        </w:rPr>
        <w:t xml:space="preserve">ppo di lavoro, un Dipartimento didattico trasversale ai dipartimenti disciplinari </w:t>
      </w:r>
      <w:r w:rsidRPr="004F72D5">
        <w:rPr>
          <w:rFonts w:ascii="Calibri" w:hAnsi="Calibri" w:cs="Calibri"/>
        </w:rPr>
        <w:t xml:space="preserve">“INNOVADIDATTICA” composto da docenti referenti degli assi culturali </w:t>
      </w:r>
    </w:p>
    <w:p w:rsidR="004F72D5" w:rsidRPr="004F72D5" w:rsidRDefault="004F72D5" w:rsidP="004F72D5">
      <w:pPr>
        <w:autoSpaceDE w:val="0"/>
        <w:autoSpaceDN w:val="0"/>
        <w:adjustRightInd w:val="0"/>
        <w:spacing w:after="0" w:line="240" w:lineRule="auto"/>
        <w:jc w:val="both"/>
        <w:rPr>
          <w:rFonts w:ascii="Calibri" w:hAnsi="Calibri" w:cs="Calibri"/>
        </w:rPr>
      </w:pPr>
      <w:r w:rsidRPr="004F72D5">
        <w:rPr>
          <w:rFonts w:ascii="Calibri" w:hAnsi="Calibri" w:cs="Calibri"/>
        </w:rPr>
        <w:t>che n</w:t>
      </w:r>
    </w:p>
    <w:p w:rsidR="004F72D5" w:rsidRPr="004F72D5" w:rsidRDefault="004F72D5" w:rsidP="004F72D5">
      <w:pPr>
        <w:autoSpaceDE w:val="0"/>
        <w:autoSpaceDN w:val="0"/>
        <w:adjustRightInd w:val="0"/>
        <w:spacing w:after="0" w:line="240" w:lineRule="auto"/>
        <w:jc w:val="both"/>
        <w:rPr>
          <w:rFonts w:ascii="Calibri" w:hAnsi="Calibri" w:cs="Calibri"/>
        </w:rPr>
      </w:pPr>
      <w:proofErr w:type="spellStart"/>
      <w:r w:rsidRPr="004F72D5">
        <w:rPr>
          <w:rFonts w:ascii="Calibri" w:hAnsi="Calibri" w:cs="Calibri"/>
        </w:rPr>
        <w:t>ell’arco</w:t>
      </w:r>
      <w:proofErr w:type="spellEnd"/>
      <w:r w:rsidRPr="004F72D5">
        <w:rPr>
          <w:rFonts w:ascii="Calibri" w:hAnsi="Calibri" w:cs="Calibri"/>
        </w:rPr>
        <w:t xml:space="preserve"> del biennio </w:t>
      </w:r>
    </w:p>
    <w:p w:rsidR="004F72D5" w:rsidRPr="004F72D5" w:rsidRDefault="004F72D5" w:rsidP="004F72D5">
      <w:pPr>
        <w:autoSpaceDE w:val="0"/>
        <w:autoSpaceDN w:val="0"/>
        <w:adjustRightInd w:val="0"/>
        <w:spacing w:after="0" w:line="240" w:lineRule="auto"/>
        <w:jc w:val="both"/>
        <w:rPr>
          <w:rFonts w:ascii="Calibri" w:hAnsi="Calibri" w:cs="Calibri"/>
        </w:rPr>
      </w:pPr>
      <w:r w:rsidRPr="004F72D5">
        <w:rPr>
          <w:rFonts w:ascii="Calibri" w:hAnsi="Calibri" w:cs="Calibri"/>
        </w:rPr>
        <w:t xml:space="preserve">2007/08 e 2008/09, hanno progettato una nuova </w:t>
      </w:r>
      <w:proofErr w:type="spellStart"/>
      <w:r w:rsidRPr="004F72D5">
        <w:rPr>
          <w:rFonts w:ascii="Calibri" w:hAnsi="Calibri" w:cs="Calibri"/>
        </w:rPr>
        <w:t>progr</w:t>
      </w:r>
      <w:proofErr w:type="spellEnd"/>
    </w:p>
    <w:p w:rsidR="004F72D5" w:rsidRPr="004F72D5" w:rsidRDefault="004F72D5" w:rsidP="004F72D5">
      <w:pPr>
        <w:autoSpaceDE w:val="0"/>
        <w:autoSpaceDN w:val="0"/>
        <w:adjustRightInd w:val="0"/>
        <w:spacing w:after="0" w:line="240" w:lineRule="auto"/>
        <w:jc w:val="both"/>
        <w:rPr>
          <w:rFonts w:ascii="Calibri" w:hAnsi="Calibri" w:cs="Calibri"/>
        </w:rPr>
      </w:pPr>
      <w:proofErr w:type="spellStart"/>
      <w:r w:rsidRPr="004F72D5">
        <w:rPr>
          <w:rFonts w:ascii="Calibri" w:hAnsi="Calibri" w:cs="Calibri"/>
        </w:rPr>
        <w:t>ammazione</w:t>
      </w:r>
      <w:proofErr w:type="spellEnd"/>
      <w:r w:rsidRPr="004F72D5">
        <w:rPr>
          <w:rFonts w:ascii="Calibri" w:hAnsi="Calibri" w:cs="Calibri"/>
        </w:rPr>
        <w:t xml:space="preserve"> per competenze di asse culturale e hanno realizzato alcune unità formative/d</w:t>
      </w:r>
    </w:p>
    <w:p w:rsidR="004F72D5" w:rsidRPr="004F72D5" w:rsidRDefault="004F72D5" w:rsidP="004F72D5">
      <w:pPr>
        <w:autoSpaceDE w:val="0"/>
        <w:autoSpaceDN w:val="0"/>
        <w:adjustRightInd w:val="0"/>
        <w:spacing w:after="0" w:line="240" w:lineRule="auto"/>
        <w:jc w:val="both"/>
        <w:rPr>
          <w:rFonts w:ascii="Calibri" w:hAnsi="Calibri" w:cs="Calibri"/>
        </w:rPr>
      </w:pPr>
      <w:r w:rsidRPr="004F72D5">
        <w:rPr>
          <w:rFonts w:ascii="Calibri" w:hAnsi="Calibri" w:cs="Calibri"/>
        </w:rPr>
        <w:t xml:space="preserve">i apprendimento (U.F.A. o U.D.A.) sia per le cl.1^ che per le cl.2^, con relative </w:t>
      </w:r>
      <w:proofErr w:type="spellStart"/>
      <w:r w:rsidRPr="004F72D5">
        <w:rPr>
          <w:rFonts w:ascii="Calibri" w:hAnsi="Calibri" w:cs="Calibri"/>
        </w:rPr>
        <w:t>pr</w:t>
      </w:r>
      <w:proofErr w:type="spellEnd"/>
    </w:p>
    <w:p w:rsidR="004F72D5" w:rsidRPr="004F72D5" w:rsidRDefault="004F72D5" w:rsidP="004F72D5">
      <w:pPr>
        <w:autoSpaceDE w:val="0"/>
        <w:autoSpaceDN w:val="0"/>
        <w:adjustRightInd w:val="0"/>
        <w:spacing w:after="0" w:line="240" w:lineRule="auto"/>
        <w:jc w:val="both"/>
        <w:rPr>
          <w:rFonts w:ascii="Calibri" w:hAnsi="Calibri" w:cs="Calibri"/>
        </w:rPr>
      </w:pPr>
      <w:r w:rsidRPr="004F72D5">
        <w:rPr>
          <w:rFonts w:ascii="Calibri" w:hAnsi="Calibri" w:cs="Calibri"/>
        </w:rPr>
        <w:t xml:space="preserve">ove e griglie di valutazione. </w:t>
      </w:r>
      <w:r>
        <w:rPr>
          <w:rFonts w:ascii="Calibri" w:hAnsi="Calibri" w:cs="Calibri"/>
        </w:rPr>
        <w:t xml:space="preserve"> </w:t>
      </w:r>
      <w:r w:rsidRPr="004F72D5">
        <w:rPr>
          <w:rFonts w:ascii="Calibri" w:hAnsi="Calibri" w:cs="Calibri"/>
        </w:rPr>
        <w:t xml:space="preserve">Per giungere alla realizzazione e somministrazione agli studenti delle U.F.A. allegate di seguito, il gruppo di lavoro ha recepito e rielaborato </w:t>
      </w:r>
      <w:proofErr w:type="spellStart"/>
      <w:r w:rsidRPr="004F72D5">
        <w:rPr>
          <w:rFonts w:ascii="Calibri" w:hAnsi="Calibri" w:cs="Calibri"/>
        </w:rPr>
        <w:t>in</w:t>
      </w:r>
      <w:r>
        <w:rPr>
          <w:rFonts w:ascii="Calibri" w:hAnsi="Calibri" w:cs="Calibri"/>
        </w:rPr>
        <w:t>b</w:t>
      </w:r>
      <w:r w:rsidRPr="004F72D5">
        <w:rPr>
          <w:rFonts w:ascii="Calibri" w:hAnsi="Calibri" w:cs="Calibri"/>
        </w:rPr>
        <w:t>modo</w:t>
      </w:r>
      <w:proofErr w:type="spellEnd"/>
      <w:r w:rsidRPr="004F72D5">
        <w:rPr>
          <w:rFonts w:ascii="Calibri" w:hAnsi="Calibri" w:cs="Calibri"/>
        </w:rPr>
        <w:t xml:space="preserve"> personale, ma </w:t>
      </w:r>
      <w:r>
        <w:rPr>
          <w:rFonts w:ascii="Calibri" w:hAnsi="Calibri" w:cs="Calibri"/>
        </w:rPr>
        <w:t xml:space="preserve"> </w:t>
      </w:r>
      <w:r w:rsidRPr="004F72D5">
        <w:rPr>
          <w:rFonts w:ascii="Calibri" w:hAnsi="Calibri" w:cs="Calibri"/>
        </w:rPr>
        <w:t xml:space="preserve">sempre nell’ottica dell’istruzione tecnica, gli </w:t>
      </w:r>
      <w:proofErr w:type="spellStart"/>
      <w:r w:rsidRPr="004F72D5">
        <w:rPr>
          <w:rFonts w:ascii="Calibri" w:hAnsi="Calibri" w:cs="Calibri"/>
        </w:rPr>
        <w:t>imput</w:t>
      </w:r>
      <w:proofErr w:type="spellEnd"/>
      <w:r w:rsidRPr="004F72D5">
        <w:rPr>
          <w:rFonts w:ascii="Calibri" w:hAnsi="Calibri" w:cs="Calibri"/>
        </w:rPr>
        <w:t xml:space="preserve"> forniti da</w:t>
      </w:r>
      <w:r>
        <w:rPr>
          <w:rFonts w:ascii="Calibri" w:hAnsi="Calibri" w:cs="Calibri"/>
        </w:rPr>
        <w:t xml:space="preserve"> </w:t>
      </w:r>
      <w:r w:rsidRPr="004F72D5">
        <w:rPr>
          <w:rFonts w:ascii="Calibri" w:hAnsi="Calibri" w:cs="Calibri"/>
        </w:rPr>
        <w:t xml:space="preserve">CONFAO e dal laboratorio di ricerca RED. </w:t>
      </w:r>
    </w:p>
    <w:p w:rsidR="004F72D5" w:rsidRDefault="004F72D5" w:rsidP="004F72D5">
      <w:pPr>
        <w:autoSpaceDE w:val="0"/>
        <w:autoSpaceDN w:val="0"/>
        <w:adjustRightInd w:val="0"/>
        <w:spacing w:after="0" w:line="240" w:lineRule="auto"/>
        <w:jc w:val="both"/>
        <w:rPr>
          <w:rFonts w:ascii="Calibri" w:hAnsi="Calibri" w:cs="Calibri"/>
        </w:rPr>
      </w:pPr>
      <w:r w:rsidRPr="004F72D5">
        <w:rPr>
          <w:rFonts w:ascii="Calibri" w:hAnsi="Calibri" w:cs="Calibri"/>
        </w:rPr>
        <w:t>(a cura di Marina Melato)</w:t>
      </w:r>
    </w:p>
    <w:p w:rsidR="004F72D5" w:rsidRPr="004F72D5" w:rsidRDefault="004F72D5" w:rsidP="004F72D5">
      <w:pPr>
        <w:autoSpaceDE w:val="0"/>
        <w:autoSpaceDN w:val="0"/>
        <w:adjustRightInd w:val="0"/>
        <w:spacing w:after="0" w:line="240" w:lineRule="auto"/>
        <w:jc w:val="both"/>
        <w:rPr>
          <w:rFonts w:ascii="Calibri" w:hAnsi="Calibri" w:cs="Calibri"/>
        </w:rPr>
      </w:pPr>
    </w:p>
    <w:p w:rsidR="008205EA" w:rsidRDefault="008205EA" w:rsidP="008A025A">
      <w:pPr>
        <w:autoSpaceDE w:val="0"/>
        <w:autoSpaceDN w:val="0"/>
        <w:adjustRightInd w:val="0"/>
        <w:spacing w:after="0" w:line="240" w:lineRule="auto"/>
        <w:jc w:val="both"/>
        <w:rPr>
          <w:rFonts w:ascii="Calibri" w:hAnsi="Calibri" w:cs="Calibri"/>
        </w:rPr>
      </w:pPr>
      <w:r>
        <w:rPr>
          <w:rFonts w:ascii="Calibri" w:hAnsi="Calibri" w:cs="Calibri"/>
        </w:rPr>
        <w:t xml:space="preserve">Il modello di Apprendistato di Primo Livello così come proposto dal Jobs </w:t>
      </w:r>
      <w:proofErr w:type="spellStart"/>
      <w:r>
        <w:rPr>
          <w:rFonts w:ascii="Calibri" w:hAnsi="Calibri" w:cs="Calibri"/>
        </w:rPr>
        <w:t>Act</w:t>
      </w:r>
      <w:proofErr w:type="spellEnd"/>
      <w:r>
        <w:rPr>
          <w:rFonts w:ascii="Calibri" w:hAnsi="Calibri" w:cs="Calibri"/>
        </w:rPr>
        <w:t xml:space="preserve"> determina un cambiamento</w:t>
      </w:r>
    </w:p>
    <w:p w:rsidR="008205EA" w:rsidRDefault="008205EA" w:rsidP="008A025A">
      <w:pPr>
        <w:autoSpaceDE w:val="0"/>
        <w:autoSpaceDN w:val="0"/>
        <w:adjustRightInd w:val="0"/>
        <w:spacing w:after="0" w:line="240" w:lineRule="auto"/>
        <w:jc w:val="both"/>
        <w:rPr>
          <w:rFonts w:ascii="Calibri" w:hAnsi="Calibri" w:cs="Calibri"/>
        </w:rPr>
      </w:pPr>
      <w:r>
        <w:rPr>
          <w:rFonts w:ascii="Calibri" w:hAnsi="Calibri" w:cs="Calibri"/>
        </w:rPr>
        <w:t>culturale nel rapporto tra Istituzioni Formative ed Aziende, facendo concorrere le seconde nel rilascio del</w:t>
      </w:r>
    </w:p>
    <w:p w:rsidR="008205EA" w:rsidRDefault="008205EA" w:rsidP="008A025A">
      <w:pPr>
        <w:autoSpaceDE w:val="0"/>
        <w:autoSpaceDN w:val="0"/>
        <w:adjustRightInd w:val="0"/>
        <w:spacing w:after="0" w:line="240" w:lineRule="auto"/>
        <w:jc w:val="both"/>
        <w:rPr>
          <w:rFonts w:ascii="Calibri" w:hAnsi="Calibri" w:cs="Calibri"/>
        </w:rPr>
      </w:pPr>
      <w:r>
        <w:rPr>
          <w:rFonts w:ascii="Calibri" w:hAnsi="Calibri" w:cs="Calibri"/>
        </w:rPr>
        <w:t>titolo di studio all’allievo/apprendista, mettendo a disposizione competenze e professionalità proprie,</w:t>
      </w:r>
    </w:p>
    <w:p w:rsidR="008205EA" w:rsidRDefault="008205EA" w:rsidP="008A025A">
      <w:pPr>
        <w:autoSpaceDE w:val="0"/>
        <w:autoSpaceDN w:val="0"/>
        <w:adjustRightInd w:val="0"/>
        <w:spacing w:after="0" w:line="240" w:lineRule="auto"/>
        <w:jc w:val="both"/>
        <w:rPr>
          <w:rFonts w:ascii="Calibri" w:hAnsi="Calibri" w:cs="Calibri"/>
        </w:rPr>
      </w:pPr>
      <w:r>
        <w:rPr>
          <w:rFonts w:ascii="Calibri" w:hAnsi="Calibri" w:cs="Calibri"/>
        </w:rPr>
        <w:t>affinché l’allievo/apprendista sia in grado di sostenere e di superare l’esame per la qualifica, piuttosto che</w:t>
      </w:r>
    </w:p>
    <w:p w:rsidR="008205EA" w:rsidRDefault="008205EA" w:rsidP="008A025A">
      <w:pPr>
        <w:autoSpaceDE w:val="0"/>
        <w:autoSpaceDN w:val="0"/>
        <w:adjustRightInd w:val="0"/>
        <w:spacing w:after="0" w:line="240" w:lineRule="auto"/>
        <w:jc w:val="both"/>
        <w:rPr>
          <w:rFonts w:ascii="Calibri" w:hAnsi="Calibri" w:cs="Calibri"/>
        </w:rPr>
      </w:pPr>
      <w:r>
        <w:rPr>
          <w:rFonts w:ascii="Calibri" w:hAnsi="Calibri" w:cs="Calibri"/>
        </w:rPr>
        <w:t>per il diploma professionale, il diploma di maturità, il certificato di specializzazione tecnica superiore.</w:t>
      </w:r>
    </w:p>
    <w:p w:rsidR="008205EA" w:rsidRDefault="008205EA" w:rsidP="008A025A">
      <w:pPr>
        <w:autoSpaceDE w:val="0"/>
        <w:autoSpaceDN w:val="0"/>
        <w:adjustRightInd w:val="0"/>
        <w:spacing w:after="0" w:line="240" w:lineRule="auto"/>
        <w:jc w:val="both"/>
        <w:rPr>
          <w:rFonts w:ascii="Calibri" w:hAnsi="Calibri" w:cs="Calibri"/>
        </w:rPr>
      </w:pPr>
      <w:r>
        <w:rPr>
          <w:rFonts w:ascii="Calibri" w:hAnsi="Calibri" w:cs="Calibri"/>
        </w:rPr>
        <w:t>Il tempo di arrivare all’attivazione sistematica di tali contratti è ancora lontano e tale percorso, non privo di</w:t>
      </w:r>
    </w:p>
    <w:p w:rsidR="008205EA" w:rsidRDefault="008205EA" w:rsidP="008A025A">
      <w:pPr>
        <w:autoSpaceDE w:val="0"/>
        <w:autoSpaceDN w:val="0"/>
        <w:adjustRightInd w:val="0"/>
        <w:spacing w:after="0" w:line="240" w:lineRule="auto"/>
        <w:jc w:val="both"/>
        <w:rPr>
          <w:rFonts w:ascii="Calibri" w:hAnsi="Calibri" w:cs="Calibri"/>
        </w:rPr>
      </w:pPr>
      <w:r>
        <w:rPr>
          <w:rFonts w:ascii="Calibri" w:hAnsi="Calibri" w:cs="Calibri"/>
        </w:rPr>
        <w:t>ostacoli, ha bisogno di investimenti importanti sia in termini di agevolazioni fiscali e/o di contribuzioni per</w:t>
      </w:r>
    </w:p>
    <w:p w:rsidR="008205EA" w:rsidRDefault="008205EA" w:rsidP="008A025A">
      <w:pPr>
        <w:autoSpaceDE w:val="0"/>
        <w:autoSpaceDN w:val="0"/>
        <w:adjustRightInd w:val="0"/>
        <w:spacing w:after="0" w:line="240" w:lineRule="auto"/>
        <w:jc w:val="both"/>
        <w:rPr>
          <w:rFonts w:ascii="Calibri" w:hAnsi="Calibri" w:cs="Calibri"/>
        </w:rPr>
      </w:pPr>
      <w:r>
        <w:rPr>
          <w:rFonts w:ascii="Calibri" w:hAnsi="Calibri" w:cs="Calibri"/>
        </w:rPr>
        <w:t>le aziende e le istituzioni formative, sia in termini di tempi di risposta del sistema aziende/istituzioni</w:t>
      </w:r>
    </w:p>
    <w:p w:rsidR="008205EA" w:rsidRDefault="008205EA" w:rsidP="008A025A">
      <w:pPr>
        <w:autoSpaceDE w:val="0"/>
        <w:autoSpaceDN w:val="0"/>
        <w:adjustRightInd w:val="0"/>
        <w:spacing w:after="0" w:line="240" w:lineRule="auto"/>
        <w:jc w:val="both"/>
        <w:rPr>
          <w:rFonts w:ascii="Calibri" w:hAnsi="Calibri" w:cs="Calibri"/>
        </w:rPr>
      </w:pPr>
      <w:r>
        <w:rPr>
          <w:rFonts w:ascii="Calibri" w:hAnsi="Calibri" w:cs="Calibri"/>
        </w:rPr>
        <w:t>formative/Regione, che va adeguatamente istruito, informato e formato.</w:t>
      </w:r>
    </w:p>
    <w:p w:rsidR="008205EA" w:rsidRDefault="008205EA" w:rsidP="008A025A">
      <w:pPr>
        <w:autoSpaceDE w:val="0"/>
        <w:autoSpaceDN w:val="0"/>
        <w:adjustRightInd w:val="0"/>
        <w:spacing w:after="0" w:line="240" w:lineRule="auto"/>
        <w:jc w:val="both"/>
        <w:rPr>
          <w:rFonts w:ascii="Calibri" w:hAnsi="Calibri" w:cs="Calibri"/>
        </w:rPr>
      </w:pPr>
      <w:r>
        <w:rPr>
          <w:rFonts w:ascii="Calibri" w:hAnsi="Calibri" w:cs="Calibri"/>
        </w:rPr>
        <w:t>Tutto ciò costituisce un impegno importante, ma è propedeutico a dare una reale possibilità di lavoro alle</w:t>
      </w:r>
    </w:p>
    <w:p w:rsidR="008205EA" w:rsidRDefault="008205EA" w:rsidP="008A025A">
      <w:pPr>
        <w:autoSpaceDE w:val="0"/>
        <w:autoSpaceDN w:val="0"/>
        <w:adjustRightInd w:val="0"/>
        <w:spacing w:after="0" w:line="240" w:lineRule="auto"/>
        <w:jc w:val="both"/>
        <w:rPr>
          <w:rFonts w:ascii="Calibri" w:hAnsi="Calibri" w:cs="Calibri"/>
        </w:rPr>
      </w:pPr>
      <w:r>
        <w:rPr>
          <w:rFonts w:ascii="Calibri" w:hAnsi="Calibri" w:cs="Calibri"/>
        </w:rPr>
        <w:t>nuove generazioni, curvando l’offerta formativa in modo adeguato e coerente alla domanda di professioni</w:t>
      </w:r>
    </w:p>
    <w:p w:rsidR="008205EA" w:rsidRDefault="008205EA" w:rsidP="008A025A">
      <w:pPr>
        <w:autoSpaceDE w:val="0"/>
        <w:autoSpaceDN w:val="0"/>
        <w:adjustRightInd w:val="0"/>
        <w:spacing w:after="0" w:line="240" w:lineRule="auto"/>
        <w:jc w:val="both"/>
        <w:rPr>
          <w:rFonts w:ascii="Calibri" w:hAnsi="Calibri" w:cs="Calibri"/>
        </w:rPr>
      </w:pPr>
      <w:r>
        <w:rPr>
          <w:rFonts w:ascii="Calibri" w:hAnsi="Calibri" w:cs="Calibri"/>
        </w:rPr>
        <w:t>da parte delle aziende del territorio.</w:t>
      </w:r>
    </w:p>
    <w:p w:rsidR="006D5899" w:rsidRDefault="006D5899" w:rsidP="008A025A">
      <w:pPr>
        <w:autoSpaceDE w:val="0"/>
        <w:autoSpaceDN w:val="0"/>
        <w:adjustRightInd w:val="0"/>
        <w:spacing w:after="0" w:line="240" w:lineRule="auto"/>
        <w:jc w:val="both"/>
        <w:rPr>
          <w:rFonts w:ascii="FrutigerLT-BoldCn" w:hAnsi="FrutigerLT-BoldCn" w:cs="FrutigerLT-BoldCn"/>
          <w:b/>
          <w:bCs/>
          <w:color w:val="9D9EA0"/>
          <w:sz w:val="52"/>
          <w:szCs w:val="52"/>
        </w:rPr>
      </w:pPr>
    </w:p>
    <w:p w:rsidR="008205EA" w:rsidRDefault="008205EA" w:rsidP="008A025A">
      <w:pPr>
        <w:autoSpaceDE w:val="0"/>
        <w:autoSpaceDN w:val="0"/>
        <w:adjustRightInd w:val="0"/>
        <w:spacing w:after="0" w:line="240" w:lineRule="auto"/>
        <w:jc w:val="both"/>
        <w:rPr>
          <w:rFonts w:ascii="Unit-Light" w:hAnsi="Unit-Light" w:cs="Unit-Light"/>
          <w:color w:val="000000"/>
          <w:sz w:val="18"/>
          <w:szCs w:val="18"/>
        </w:rPr>
      </w:pPr>
    </w:p>
    <w:p w:rsidR="00E930AC" w:rsidRDefault="00E930AC" w:rsidP="007203BB">
      <w:pPr>
        <w:pStyle w:val="Paragrafoelenco"/>
        <w:spacing w:line="480" w:lineRule="auto"/>
        <w:jc w:val="center"/>
        <w:rPr>
          <w:rFonts w:ascii="Arial" w:hAnsi="Arial" w:cs="Arial"/>
          <w:b/>
          <w:sz w:val="32"/>
          <w:szCs w:val="32"/>
        </w:rPr>
      </w:pPr>
    </w:p>
    <w:p w:rsidR="00E930AC" w:rsidRDefault="00B76AA9" w:rsidP="007203BB">
      <w:pPr>
        <w:pStyle w:val="Paragrafoelenco"/>
        <w:spacing w:line="480" w:lineRule="auto"/>
        <w:jc w:val="center"/>
        <w:rPr>
          <w:rFonts w:ascii="Arial" w:hAnsi="Arial" w:cs="Arial"/>
          <w:b/>
          <w:sz w:val="32"/>
          <w:szCs w:val="32"/>
        </w:rPr>
      </w:pPr>
      <w:r>
        <w:rPr>
          <w:rFonts w:ascii="Arial" w:hAnsi="Arial" w:cs="Arial"/>
          <w:b/>
          <w:sz w:val="32"/>
          <w:szCs w:val="32"/>
        </w:rPr>
        <w:t>Vedi allegati</w:t>
      </w:r>
    </w:p>
    <w:p w:rsidR="00E930AC" w:rsidRDefault="00E930AC" w:rsidP="007203BB">
      <w:pPr>
        <w:pStyle w:val="Paragrafoelenco"/>
        <w:spacing w:line="480" w:lineRule="auto"/>
        <w:jc w:val="center"/>
        <w:rPr>
          <w:rFonts w:ascii="Arial" w:hAnsi="Arial" w:cs="Arial"/>
          <w:b/>
          <w:sz w:val="32"/>
          <w:szCs w:val="32"/>
        </w:rPr>
      </w:pPr>
    </w:p>
    <w:p w:rsidR="00511457" w:rsidRDefault="00511457" w:rsidP="007203BB">
      <w:pPr>
        <w:pStyle w:val="Paragrafoelenco"/>
        <w:spacing w:line="480" w:lineRule="auto"/>
        <w:jc w:val="both"/>
        <w:rPr>
          <w:rFonts w:ascii="Arial" w:hAnsi="Arial" w:cs="Arial"/>
          <w:b/>
        </w:rPr>
      </w:pPr>
    </w:p>
    <w:p w:rsidR="00511457" w:rsidRDefault="00511457" w:rsidP="007203BB">
      <w:pPr>
        <w:pStyle w:val="Paragrafoelenco"/>
        <w:spacing w:line="480" w:lineRule="auto"/>
        <w:jc w:val="both"/>
        <w:rPr>
          <w:rFonts w:ascii="Arial" w:hAnsi="Arial" w:cs="Arial"/>
          <w:b/>
        </w:rPr>
      </w:pPr>
    </w:p>
    <w:p w:rsidR="00511457" w:rsidRDefault="00511457" w:rsidP="007203BB">
      <w:pPr>
        <w:pStyle w:val="Paragrafoelenco"/>
        <w:spacing w:line="480" w:lineRule="auto"/>
        <w:jc w:val="both"/>
        <w:rPr>
          <w:rFonts w:ascii="Arial" w:hAnsi="Arial" w:cs="Arial"/>
          <w:b/>
        </w:rPr>
      </w:pPr>
    </w:p>
    <w:p w:rsidR="004B55E9" w:rsidRDefault="004B55E9" w:rsidP="007203BB">
      <w:pPr>
        <w:pStyle w:val="Paragrafoelenco"/>
        <w:spacing w:line="480" w:lineRule="auto"/>
        <w:jc w:val="both"/>
        <w:rPr>
          <w:rFonts w:ascii="Arial" w:hAnsi="Arial" w:cs="Arial"/>
          <w:b/>
        </w:rPr>
      </w:pPr>
    </w:p>
    <w:p w:rsidR="004B55E9" w:rsidRDefault="004B55E9" w:rsidP="007203BB">
      <w:pPr>
        <w:pStyle w:val="Paragrafoelenco"/>
        <w:spacing w:line="480" w:lineRule="auto"/>
        <w:jc w:val="both"/>
        <w:rPr>
          <w:rFonts w:ascii="Arial" w:hAnsi="Arial" w:cs="Arial"/>
          <w:b/>
        </w:rPr>
      </w:pPr>
    </w:p>
    <w:p w:rsidR="004B55E9" w:rsidRDefault="004B55E9" w:rsidP="007203BB">
      <w:pPr>
        <w:pStyle w:val="Paragrafoelenco"/>
        <w:spacing w:line="480" w:lineRule="auto"/>
        <w:jc w:val="both"/>
        <w:rPr>
          <w:rFonts w:ascii="Arial" w:hAnsi="Arial" w:cs="Arial"/>
          <w:b/>
        </w:rPr>
      </w:pPr>
    </w:p>
    <w:p w:rsidR="004B55E9" w:rsidRDefault="004B55E9" w:rsidP="007203BB">
      <w:pPr>
        <w:pStyle w:val="Paragrafoelenco"/>
        <w:spacing w:line="480" w:lineRule="auto"/>
        <w:jc w:val="both"/>
        <w:rPr>
          <w:rFonts w:ascii="Arial" w:hAnsi="Arial" w:cs="Arial"/>
          <w:b/>
        </w:rPr>
      </w:pPr>
    </w:p>
    <w:p w:rsidR="00511457" w:rsidRDefault="00511457" w:rsidP="007203BB">
      <w:pPr>
        <w:pStyle w:val="Paragrafoelenco"/>
        <w:spacing w:line="480" w:lineRule="auto"/>
        <w:jc w:val="both"/>
        <w:rPr>
          <w:rFonts w:ascii="Arial" w:hAnsi="Arial" w:cs="Arial"/>
          <w:b/>
        </w:rPr>
      </w:pPr>
    </w:p>
    <w:p w:rsidR="00511457" w:rsidRDefault="00511457" w:rsidP="007203BB">
      <w:pPr>
        <w:pStyle w:val="Paragrafoelenco"/>
        <w:spacing w:line="480" w:lineRule="auto"/>
        <w:jc w:val="both"/>
        <w:rPr>
          <w:rFonts w:ascii="Arial" w:hAnsi="Arial" w:cs="Arial"/>
          <w:b/>
        </w:rPr>
      </w:pPr>
    </w:p>
    <w:p w:rsidR="004B55E9" w:rsidRDefault="004B55E9" w:rsidP="007203BB">
      <w:pPr>
        <w:pStyle w:val="Paragrafoelenco"/>
        <w:spacing w:line="480" w:lineRule="auto"/>
        <w:jc w:val="both"/>
        <w:rPr>
          <w:rFonts w:ascii="Arial" w:hAnsi="Arial" w:cs="Arial"/>
          <w:b/>
        </w:rPr>
      </w:pPr>
    </w:p>
    <w:p w:rsidR="004B55E9" w:rsidRDefault="004B55E9" w:rsidP="007203BB">
      <w:pPr>
        <w:pStyle w:val="Paragrafoelenco"/>
        <w:spacing w:line="480" w:lineRule="auto"/>
        <w:jc w:val="both"/>
        <w:rPr>
          <w:rFonts w:ascii="Arial" w:hAnsi="Arial" w:cs="Arial"/>
          <w:b/>
        </w:rPr>
      </w:pPr>
    </w:p>
    <w:p w:rsidR="004B55E9" w:rsidRDefault="004B55E9" w:rsidP="007203BB">
      <w:pPr>
        <w:pStyle w:val="Paragrafoelenco"/>
        <w:spacing w:line="480" w:lineRule="auto"/>
        <w:jc w:val="both"/>
        <w:rPr>
          <w:rFonts w:ascii="Arial" w:hAnsi="Arial" w:cs="Arial"/>
          <w:b/>
        </w:rPr>
      </w:pPr>
    </w:p>
    <w:p w:rsidR="004B55E9" w:rsidRDefault="004B55E9" w:rsidP="007203BB">
      <w:pPr>
        <w:pStyle w:val="Paragrafoelenco"/>
        <w:spacing w:line="480" w:lineRule="auto"/>
        <w:jc w:val="both"/>
        <w:rPr>
          <w:rFonts w:ascii="Arial" w:hAnsi="Arial" w:cs="Arial"/>
          <w:b/>
        </w:rPr>
      </w:pPr>
    </w:p>
    <w:p w:rsidR="004B55E9" w:rsidRDefault="004B55E9" w:rsidP="007203BB">
      <w:pPr>
        <w:pStyle w:val="Paragrafoelenco"/>
        <w:spacing w:line="480" w:lineRule="auto"/>
        <w:jc w:val="both"/>
        <w:rPr>
          <w:rFonts w:ascii="Arial" w:hAnsi="Arial" w:cs="Arial"/>
          <w:b/>
        </w:rPr>
      </w:pPr>
    </w:p>
    <w:p w:rsidR="004B55E9" w:rsidRDefault="00C1623C" w:rsidP="007203BB">
      <w:pPr>
        <w:pStyle w:val="Paragrafoelenco"/>
        <w:spacing w:line="480" w:lineRule="auto"/>
        <w:jc w:val="both"/>
        <w:rPr>
          <w:rFonts w:ascii="Arial" w:hAnsi="Arial" w:cs="Arial"/>
          <w:b/>
        </w:rPr>
      </w:pPr>
      <w:r w:rsidRPr="00A80726">
        <w:rPr>
          <w:rFonts w:ascii="Arial" w:hAnsi="Arial" w:cs="Arial"/>
          <w:b/>
          <w:noProof/>
          <w:sz w:val="32"/>
          <w:szCs w:val="32"/>
          <w:lang w:eastAsia="it-IT"/>
        </w:rPr>
        <mc:AlternateContent>
          <mc:Choice Requires="wps">
            <w:drawing>
              <wp:anchor distT="0" distB="0" distL="114300" distR="114300" simplePos="0" relativeHeight="251667456" behindDoc="0" locked="0" layoutInCell="1" allowOverlap="1" wp14:anchorId="657C2D74" wp14:editId="67E8B353">
                <wp:simplePos x="0" y="0"/>
                <wp:positionH relativeFrom="column">
                  <wp:posOffset>-701040</wp:posOffset>
                </wp:positionH>
                <wp:positionV relativeFrom="paragraph">
                  <wp:posOffset>288100</wp:posOffset>
                </wp:positionV>
                <wp:extent cx="7402195" cy="571500"/>
                <wp:effectExtent l="0" t="0" r="8255"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2195" cy="571500"/>
                        </a:xfrm>
                        <a:prstGeom prst="rect">
                          <a:avLst/>
                        </a:prstGeom>
                        <a:solidFill>
                          <a:srgbClr val="FFFFFF"/>
                        </a:solidFill>
                        <a:ln w="9525">
                          <a:noFill/>
                          <a:miter lim="800000"/>
                          <a:headEnd/>
                          <a:tailEnd/>
                        </a:ln>
                      </wps:spPr>
                      <wps:txbx>
                        <w:txbxContent>
                          <w:p w:rsidR="0072445B" w:rsidRPr="00016FA4" w:rsidRDefault="0072445B" w:rsidP="00A80726">
                            <w:pPr>
                              <w:jc w:val="center"/>
                              <w:rPr>
                                <w:rFonts w:ascii="Arial" w:hAnsi="Arial" w:cs="Arial"/>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33" type="#_x0000_t202" style="position:absolute;left:0;text-align:left;margin-left:-55.2pt;margin-top:22.7pt;width:582.8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" stroked="f">
                <v:textbox>
                  <w:txbxContent>
                    <w:p w:rsidR="0072445B" w:rsidRPr="00016FA4" w:rsidRDefault="0072445B" w:rsidP="00A80726">
                      <w:pPr>
                        <w:jc w:val="center"/>
                        <w:rPr>
                          <w:rFonts w:ascii="Arial" w:hAnsi="Arial" w:cs="Arial"/>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v:shape>
            </w:pict>
          </mc:Fallback>
        </mc:AlternateContent>
      </w:r>
    </w:p>
    <w:p w:rsidR="004B55E9" w:rsidRDefault="004B55E9" w:rsidP="007203BB">
      <w:pPr>
        <w:pStyle w:val="Paragrafoelenco"/>
        <w:spacing w:line="480" w:lineRule="auto"/>
        <w:jc w:val="both"/>
        <w:rPr>
          <w:rFonts w:ascii="Arial" w:hAnsi="Arial" w:cs="Arial"/>
          <w:b/>
        </w:rPr>
      </w:pPr>
    </w:p>
    <w:p w:rsidR="004B55E9" w:rsidRDefault="004B55E9" w:rsidP="007203BB">
      <w:pPr>
        <w:pStyle w:val="Paragrafoelenco"/>
        <w:spacing w:line="480" w:lineRule="auto"/>
        <w:jc w:val="both"/>
        <w:rPr>
          <w:rFonts w:ascii="Arial" w:hAnsi="Arial" w:cs="Arial"/>
          <w:b/>
        </w:rPr>
      </w:pPr>
    </w:p>
    <w:p w:rsidR="00A401F7" w:rsidRPr="00E74948" w:rsidRDefault="00A401F7" w:rsidP="00E74948">
      <w:pPr>
        <w:pStyle w:val="Paragrafoelenco"/>
        <w:spacing w:after="0" w:line="360" w:lineRule="auto"/>
        <w:jc w:val="center"/>
        <w:rPr>
          <w:rFonts w:ascii="Arial" w:hAnsi="Arial" w:cs="Arial"/>
          <w:b/>
          <w:sz w:val="32"/>
          <w:szCs w:val="32"/>
        </w:rPr>
      </w:pPr>
    </w:p>
    <w:p w:rsidR="002844FC" w:rsidRDefault="002844FC" w:rsidP="007203BB">
      <w:pPr>
        <w:pStyle w:val="Paragrafoelenco"/>
        <w:spacing w:line="480" w:lineRule="auto"/>
        <w:jc w:val="both"/>
        <w:rPr>
          <w:rFonts w:ascii="Arial" w:hAnsi="Arial" w:cs="Arial"/>
          <w:b/>
        </w:rPr>
      </w:pPr>
    </w:p>
    <w:p w:rsidR="002844FC" w:rsidRDefault="002844FC" w:rsidP="007203BB">
      <w:pPr>
        <w:pStyle w:val="Paragrafoelenco"/>
        <w:spacing w:line="480" w:lineRule="auto"/>
        <w:jc w:val="both"/>
        <w:rPr>
          <w:rFonts w:ascii="Arial" w:hAnsi="Arial" w:cs="Arial"/>
          <w:b/>
        </w:rPr>
      </w:pPr>
    </w:p>
    <w:p w:rsidR="002844FC" w:rsidRDefault="002844FC" w:rsidP="007203BB">
      <w:pPr>
        <w:pStyle w:val="Paragrafoelenco"/>
        <w:spacing w:line="480" w:lineRule="auto"/>
        <w:jc w:val="both"/>
        <w:rPr>
          <w:rFonts w:ascii="Arial" w:hAnsi="Arial" w:cs="Arial"/>
          <w:b/>
        </w:rPr>
      </w:pPr>
    </w:p>
    <w:p w:rsidR="002844FC" w:rsidRDefault="002844FC" w:rsidP="007203BB">
      <w:pPr>
        <w:pStyle w:val="Paragrafoelenco"/>
        <w:spacing w:line="480" w:lineRule="auto"/>
        <w:jc w:val="both"/>
        <w:rPr>
          <w:rFonts w:ascii="Arial" w:hAnsi="Arial" w:cs="Arial"/>
          <w:b/>
        </w:rPr>
      </w:pPr>
    </w:p>
    <w:p w:rsidR="00A80726" w:rsidRDefault="00A80726" w:rsidP="00BA64E5">
      <w:pPr>
        <w:pStyle w:val="Paragrafoelenco"/>
        <w:spacing w:line="480" w:lineRule="auto"/>
        <w:jc w:val="both"/>
        <w:rPr>
          <w:rFonts w:ascii="Arial" w:hAnsi="Arial" w:cs="Arial"/>
          <w:b/>
          <w:sz w:val="32"/>
          <w:szCs w:val="32"/>
        </w:rPr>
      </w:pPr>
    </w:p>
    <w:p w:rsidR="00A80726" w:rsidRDefault="00A80726" w:rsidP="00BA64E5">
      <w:pPr>
        <w:pStyle w:val="Paragrafoelenco"/>
        <w:spacing w:line="480" w:lineRule="auto"/>
        <w:jc w:val="both"/>
        <w:rPr>
          <w:rFonts w:ascii="Arial" w:hAnsi="Arial" w:cs="Arial"/>
          <w:b/>
          <w:sz w:val="32"/>
          <w:szCs w:val="32"/>
        </w:rPr>
      </w:pPr>
    </w:p>
    <w:p w:rsidR="00A80726" w:rsidRDefault="00A80726" w:rsidP="00BA64E5">
      <w:pPr>
        <w:pStyle w:val="Paragrafoelenco"/>
        <w:spacing w:line="480" w:lineRule="auto"/>
        <w:jc w:val="both"/>
        <w:rPr>
          <w:rFonts w:ascii="Arial" w:hAnsi="Arial" w:cs="Arial"/>
          <w:b/>
          <w:sz w:val="32"/>
          <w:szCs w:val="32"/>
        </w:rPr>
      </w:pPr>
    </w:p>
    <w:p w:rsidR="00A80726" w:rsidRDefault="00A80726" w:rsidP="00BA64E5">
      <w:pPr>
        <w:pStyle w:val="Paragrafoelenco"/>
        <w:spacing w:line="480" w:lineRule="auto"/>
        <w:jc w:val="both"/>
        <w:rPr>
          <w:rFonts w:ascii="Arial" w:hAnsi="Arial" w:cs="Arial"/>
          <w:b/>
          <w:sz w:val="32"/>
          <w:szCs w:val="32"/>
        </w:rPr>
      </w:pPr>
    </w:p>
    <w:p w:rsidR="00F93BB1" w:rsidRDefault="00F93BB1" w:rsidP="008A025A">
      <w:pPr>
        <w:spacing w:line="480" w:lineRule="auto"/>
        <w:rPr>
          <w:rFonts w:ascii="Arial" w:hAnsi="Arial" w:cs="Arial"/>
          <w:b/>
          <w:sz w:val="32"/>
          <w:szCs w:val="32"/>
        </w:rPr>
      </w:pPr>
    </w:p>
    <w:p w:rsidR="00CA58E8" w:rsidRDefault="00CA58E8" w:rsidP="00CA58E8">
      <w:pPr>
        <w:spacing w:line="480" w:lineRule="auto"/>
        <w:rPr>
          <w:rFonts w:ascii="Arial" w:hAnsi="Arial" w:cs="Arial"/>
          <w:b/>
          <w:sz w:val="32"/>
          <w:szCs w:val="32"/>
        </w:rPr>
      </w:pPr>
    </w:p>
    <w:p w:rsidR="00CD70E9" w:rsidRDefault="00CD70E9" w:rsidP="004E2DDF">
      <w:pPr>
        <w:spacing w:line="480" w:lineRule="auto"/>
        <w:jc w:val="center"/>
        <w:rPr>
          <w:rFonts w:ascii="Arial" w:hAnsi="Arial" w:cs="Arial"/>
          <w:b/>
          <w:sz w:val="32"/>
          <w:szCs w:val="32"/>
        </w:rPr>
      </w:pPr>
    </w:p>
    <w:p w:rsidR="00AF4CB1" w:rsidRPr="00CE431E" w:rsidRDefault="00AF4CB1" w:rsidP="00CE1663">
      <w:pPr>
        <w:spacing w:line="480" w:lineRule="auto"/>
        <w:rPr>
          <w:rFonts w:ascii="Arial" w:hAnsi="Arial" w:cs="Arial"/>
          <w:b/>
          <w:sz w:val="32"/>
          <w:szCs w:val="32"/>
        </w:rPr>
      </w:pPr>
      <w:bookmarkStart w:id="0" w:name="_GoBack"/>
      <w:bookmarkEnd w:id="0"/>
    </w:p>
    <w:sectPr w:rsidR="00AF4CB1" w:rsidRPr="00CE431E" w:rsidSect="002825EC">
      <w:headerReference w:type="default" r:id="rId16"/>
      <w:footerReference w:type="default" r:id="rId17"/>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001" w:rsidRDefault="00721001" w:rsidP="00F815E9">
      <w:pPr>
        <w:spacing w:after="0" w:line="240" w:lineRule="auto"/>
      </w:pPr>
      <w:r>
        <w:separator/>
      </w:r>
    </w:p>
  </w:endnote>
  <w:endnote w:type="continuationSeparator" w:id="0">
    <w:p w:rsidR="00721001" w:rsidRDefault="00721001" w:rsidP="00F8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e Sans UI">
    <w:altName w:val="Times New Roman"/>
    <w:charset w:val="00"/>
    <w:family w:val="auto"/>
    <w:pitch w:val="variable"/>
  </w:font>
  <w:font w:name="Arial">
    <w:panose1 w:val="020B0604020202020204"/>
    <w:charset w:val="00"/>
    <w:family w:val="swiss"/>
    <w:pitch w:val="variable"/>
    <w:sig w:usb0="20002A87" w:usb1="00000000" w:usb2="00000000" w:usb3="00000000" w:csb0="000001FF" w:csb1="00000000"/>
  </w:font>
  <w:font w:name="Calibri,Bold">
    <w:panose1 w:val="00000000000000000000"/>
    <w:charset w:val="00"/>
    <w:family w:val="auto"/>
    <w:notTrueType/>
    <w:pitch w:val="default"/>
    <w:sig w:usb0="00000003" w:usb1="00000000" w:usb2="00000000" w:usb3="00000000" w:csb0="00000001" w:csb1="00000000"/>
  </w:font>
  <w:font w:name="FrutigerLT-BoldCn">
    <w:panose1 w:val="00000000000000000000"/>
    <w:charset w:val="00"/>
    <w:family w:val="auto"/>
    <w:notTrueType/>
    <w:pitch w:val="default"/>
    <w:sig w:usb0="00000003" w:usb1="00000000" w:usb2="00000000" w:usb3="00000000" w:csb0="00000001" w:csb1="00000000"/>
  </w:font>
  <w:font w:name="Uni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5B" w:rsidRDefault="0072445B">
    <w:pPr>
      <w:pStyle w:val="Pidipagina"/>
    </w:pPr>
    <w:r>
      <w:rPr>
        <w:noProof/>
        <w:lang w:eastAsia="it-IT"/>
      </w:rPr>
      <mc:AlternateContent>
        <mc:Choice Requires="wpg">
          <w:drawing>
            <wp:anchor distT="0" distB="0" distL="114300" distR="114300" simplePos="0" relativeHeight="251661312" behindDoc="0" locked="0" layoutInCell="1" allowOverlap="1" wp14:editId="52A81535">
              <wp:simplePos x="0" y="0"/>
              <wp:positionH relativeFrom="page">
                <wp:align>center</wp:align>
              </wp:positionH>
              <wp:positionV relativeFrom="line">
                <wp:align>top</wp:align>
              </wp:positionV>
              <wp:extent cx="7277735" cy="347345"/>
              <wp:effectExtent l="0" t="0" r="0" b="0"/>
              <wp:wrapTopAndBottom/>
              <wp:docPr id="265" name="Gruppo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735" cy="347345"/>
                        <a:chOff x="321" y="14850"/>
                        <a:chExt cx="11601" cy="547"/>
                      </a:xfrm>
                    </wpg:grpSpPr>
                    <wps:wsp>
                      <wps:cNvPr id="266" name="Rectangle 157"/>
                      <wps:cNvSpPr>
                        <a:spLocks noChangeArrowheads="1"/>
                      </wps:cNvSpPr>
                      <wps:spPr bwMode="auto">
                        <a:xfrm>
                          <a:off x="397" y="14903"/>
                          <a:ext cx="9323" cy="432"/>
                        </a:xfrm>
                        <a:prstGeom prst="rect">
                          <a:avLst/>
                        </a:prstGeom>
                        <a:solidFill>
                          <a:schemeClr val="accent5">
                            <a:lumMod val="60000"/>
                            <a:lumOff val="40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rFonts w:ascii="Arial" w:hAnsi="Arial" w:cs="Arial"/>
                                <w:b/>
                                <w:color w:val="FFFFFF" w:themeColor="background1"/>
                                <w:spacing w:val="60"/>
                              </w:rPr>
                              <w:alias w:val="Indirizzi"/>
                              <w:id w:val="79885540"/>
                              <w:dataBinding w:prefixMappings="xmlns:ns0='http://schemas.microsoft.com/office/2006/coverPageProps'" w:xpath="/ns0:CoverPageProperties[1]/ns0:CompanyAddress[1]" w:storeItemID="{55AF091B-3C7A-41E3-B477-F2FDAA23CFDA}"/>
                              <w:text w:multiLine="1"/>
                            </w:sdtPr>
                            <w:sdtEndPr/>
                            <w:sdtContent>
                              <w:p w:rsidR="0072445B" w:rsidRPr="00255263" w:rsidRDefault="008A025A">
                                <w:pPr>
                                  <w:pStyle w:val="Pidipagina"/>
                                  <w:jc w:val="right"/>
                                  <w:rPr>
                                    <w:rFonts w:ascii="Arial" w:hAnsi="Arial" w:cs="Arial"/>
                                    <w:b/>
                                    <w:color w:val="FFFFFF" w:themeColor="background1"/>
                                    <w:spacing w:val="60"/>
                                  </w:rPr>
                                </w:pPr>
                                <w:r>
                                  <w:rPr>
                                    <w:rFonts w:ascii="Arial" w:hAnsi="Arial" w:cs="Arial"/>
                                    <w:b/>
                                    <w:color w:val="FFFFFF" w:themeColor="background1"/>
                                    <w:spacing w:val="60"/>
                                  </w:rPr>
                                  <w:t>IIS Ciuffelli-Einaudi</w:t>
                                </w:r>
                              </w:p>
                            </w:sdtContent>
                          </w:sdt>
                          <w:p w:rsidR="0072445B" w:rsidRPr="00255263" w:rsidRDefault="0072445B">
                            <w:pPr>
                              <w:pStyle w:val="Intestazione"/>
                              <w:rPr>
                                <w:rFonts w:ascii="Arial" w:hAnsi="Arial" w:cs="Arial"/>
                                <w:b/>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FFC000"/>
                        </a:solidFill>
                        <a:extLst>
                          <a:ext uri="{91240B29-F687-4F45-9708-019B960494DF}">
                            <a14:hiddenLine xmlns:a14="http://schemas.microsoft.com/office/drawing/2010/main" w="9525">
                              <a:solidFill>
                                <a:srgbClr val="000000"/>
                              </a:solidFill>
                              <a:miter lim="800000"/>
                              <a:headEnd/>
                              <a:tailEnd/>
                            </a14:hiddenLine>
                          </a:ext>
                        </a:extLst>
                      </wps:spPr>
                      <wps:txbx>
                        <w:txbxContent>
                          <w:p w:rsidR="0072445B" w:rsidRPr="00255263" w:rsidRDefault="0072445B">
                            <w:pPr>
                              <w:pStyle w:val="Pidipagina"/>
                              <w:rPr>
                                <w:rFonts w:ascii="Arial" w:hAnsi="Arial" w:cs="Arial"/>
                                <w:b/>
                                <w:color w:val="FFFFFF" w:themeColor="background1"/>
                              </w:rPr>
                            </w:pPr>
                            <w:r w:rsidRPr="00255263">
                              <w:rPr>
                                <w:rFonts w:ascii="Arial" w:hAnsi="Arial" w:cs="Arial"/>
                                <w:b/>
                                <w:color w:val="FFFFFF" w:themeColor="background1"/>
                              </w:rPr>
                              <w:t xml:space="preserve">Pag. </w:t>
                            </w:r>
                            <w:r w:rsidRPr="00255263">
                              <w:rPr>
                                <w:rFonts w:ascii="Arial" w:hAnsi="Arial" w:cs="Arial"/>
                                <w:b/>
                              </w:rPr>
                              <w:fldChar w:fldCharType="begin"/>
                            </w:r>
                            <w:r w:rsidRPr="00255263">
                              <w:rPr>
                                <w:rFonts w:ascii="Arial" w:hAnsi="Arial" w:cs="Arial"/>
                                <w:b/>
                              </w:rPr>
                              <w:instrText>PAGE   \* MERGEFORMAT</w:instrText>
                            </w:r>
                            <w:r w:rsidRPr="00255263">
                              <w:rPr>
                                <w:rFonts w:ascii="Arial" w:hAnsi="Arial" w:cs="Arial"/>
                                <w:b/>
                              </w:rPr>
                              <w:fldChar w:fldCharType="separate"/>
                            </w:r>
                            <w:r w:rsidR="00160D9A" w:rsidRPr="00160D9A">
                              <w:rPr>
                                <w:rFonts w:ascii="Arial" w:hAnsi="Arial" w:cs="Arial"/>
                                <w:b/>
                                <w:noProof/>
                                <w:color w:val="FFFFFF" w:themeColor="background1"/>
                              </w:rPr>
                              <w:t>1</w:t>
                            </w:r>
                            <w:r w:rsidRPr="00255263">
                              <w:rPr>
                                <w:rFonts w:ascii="Arial" w:hAnsi="Arial" w:cs="Arial"/>
                                <w:b/>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156" o:spid="_x0000_s1038" style="position:absolute;margin-left:0;margin-top:0;width:573.05pt;height:27.35pt;z-index:251661312;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">
              <v:rect id="Rectangle 157" o:spid="_x0000_s1039" style="position:absolute;left:397;top:14903;width:9323;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oqysUA&#10;AADcAAAADwAAAGRycy9kb3ducmV2LnhtbESPS2vDMBCE74X+B7GF3mrZBpvgRgkhJdBDKSTpocfF&#10;Wj8aa+Vaih//PgoUehxm5htmvZ1NJ0YaXGtZQRLFIIhLq1uuFXydDy8rEM4ja+wsk4KFHGw3jw9r&#10;LLSd+EjjydciQNgVqKDxvi+kdGVDBl1ke+LgVXYw6IMcaqkHnALcdDKN41wabDksNNjTvqHycroa&#10;Bd+fSW2S32OVLdWFM1O5n+ztQ6nnp3n3CsLT7P/Df+13rSDNc7ifCU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irKxQAAANwAAAAPAAAAAAAAAAAAAAAAAJgCAABkcnMv&#10;ZG93bnJldi54bWxQSwUGAAAAAAQABAD1AAAAigMAAAAA&#10;" fillcolor="#92cddc [1944]" stroked="f" strokecolor="#943634">
                <v:textbox>
                  <w:txbxContent>
                    <w:sdt>
                      <w:sdtPr>
                        <w:rPr>
                          <w:rFonts w:ascii="Arial" w:hAnsi="Arial" w:cs="Arial"/>
                          <w:b/>
                          <w:color w:val="FFFFFF" w:themeColor="background1"/>
                          <w:spacing w:val="60"/>
                        </w:rPr>
                        <w:alias w:val="Indirizzi"/>
                        <w:id w:val="79885540"/>
                        <w:dataBinding w:prefixMappings="xmlns:ns0='http://schemas.microsoft.com/office/2006/coverPageProps'" w:xpath="/ns0:CoverPageProperties[1]/ns0:CompanyAddress[1]" w:storeItemID="{55AF091B-3C7A-41E3-B477-F2FDAA23CFDA}"/>
                        <w:text w:multiLine="1"/>
                      </w:sdtPr>
                      <w:sdtEndPr/>
                      <w:sdtContent>
                        <w:p w:rsidR="0072445B" w:rsidRPr="00255263" w:rsidRDefault="008A025A">
                          <w:pPr>
                            <w:pStyle w:val="Pidipagina"/>
                            <w:jc w:val="right"/>
                            <w:rPr>
                              <w:rFonts w:ascii="Arial" w:hAnsi="Arial" w:cs="Arial"/>
                              <w:b/>
                              <w:color w:val="FFFFFF" w:themeColor="background1"/>
                              <w:spacing w:val="60"/>
                            </w:rPr>
                          </w:pPr>
                          <w:r>
                            <w:rPr>
                              <w:rFonts w:ascii="Arial" w:hAnsi="Arial" w:cs="Arial"/>
                              <w:b/>
                              <w:color w:val="FFFFFF" w:themeColor="background1"/>
                              <w:spacing w:val="60"/>
                            </w:rPr>
                            <w:t>IIS Ciuffelli-Einaudi</w:t>
                          </w:r>
                        </w:p>
                      </w:sdtContent>
                    </w:sdt>
                    <w:p w:rsidR="0072445B" w:rsidRPr="00255263" w:rsidRDefault="0072445B">
                      <w:pPr>
                        <w:pStyle w:val="Intestazione"/>
                        <w:rPr>
                          <w:rFonts w:ascii="Arial" w:hAnsi="Arial" w:cs="Arial"/>
                          <w:b/>
                          <w:color w:val="FFFFFF" w:themeColor="background1"/>
                        </w:rPr>
                      </w:pPr>
                    </w:p>
                  </w:txbxContent>
                </v:textbox>
              </v:rect>
              <v:rect id="Rectangle 158" o:spid="_x0000_s1040"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PhsQA&#10;AADcAAAADwAAAGRycy9kb3ducmV2LnhtbESPQYvCMBSE74L/ITzBm6b2oNI1ioiKB1G2evD4tnnb&#10;lm1eahO17q/fLAgeh5lvhpktWlOJOzWutKxgNIxAEGdWl5wrOJ82gykI55E1VpZJwZMcLObdzgwT&#10;bR/8SffU5yKUsEtQQeF9nUjpsoIMuqGtiYP3bRuDPsgml7rBRyg3lYyjaCwNlhwWCqxpVVD2k96M&#10;gngfX7Z2vS1/vy48utrDMUrro1L9Xrv8AOGp9e/wi97pwI0n8H8mH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Az4bEAAAA3AAAAA8AAAAAAAAAAAAAAAAAmAIAAGRycy9k&#10;b3ducmV2LnhtbFBLBQYAAAAABAAEAPUAAACJAwAAAAA=&#10;" fillcolor="#ffc000" stroked="f">
                <v:textbox>
                  <w:txbxContent>
                    <w:p w:rsidR="0072445B" w:rsidRPr="00255263" w:rsidRDefault="0072445B">
                      <w:pPr>
                        <w:pStyle w:val="Pidipagina"/>
                        <w:rPr>
                          <w:rFonts w:ascii="Arial" w:hAnsi="Arial" w:cs="Arial"/>
                          <w:b/>
                          <w:color w:val="FFFFFF" w:themeColor="background1"/>
                        </w:rPr>
                      </w:pPr>
                      <w:r w:rsidRPr="00255263">
                        <w:rPr>
                          <w:rFonts w:ascii="Arial" w:hAnsi="Arial" w:cs="Arial"/>
                          <w:b/>
                          <w:color w:val="FFFFFF" w:themeColor="background1"/>
                        </w:rPr>
                        <w:t xml:space="preserve">Pag. </w:t>
                      </w:r>
                      <w:r w:rsidRPr="00255263">
                        <w:rPr>
                          <w:rFonts w:ascii="Arial" w:hAnsi="Arial" w:cs="Arial"/>
                          <w:b/>
                        </w:rPr>
                        <w:fldChar w:fldCharType="begin"/>
                      </w:r>
                      <w:r w:rsidRPr="00255263">
                        <w:rPr>
                          <w:rFonts w:ascii="Arial" w:hAnsi="Arial" w:cs="Arial"/>
                          <w:b/>
                        </w:rPr>
                        <w:instrText>PAGE   \* MERGEFORMAT</w:instrText>
                      </w:r>
                      <w:r w:rsidRPr="00255263">
                        <w:rPr>
                          <w:rFonts w:ascii="Arial" w:hAnsi="Arial" w:cs="Arial"/>
                          <w:b/>
                        </w:rPr>
                        <w:fldChar w:fldCharType="separate"/>
                      </w:r>
                      <w:r w:rsidR="00160D9A" w:rsidRPr="00160D9A">
                        <w:rPr>
                          <w:rFonts w:ascii="Arial" w:hAnsi="Arial" w:cs="Arial"/>
                          <w:b/>
                          <w:noProof/>
                          <w:color w:val="FFFFFF" w:themeColor="background1"/>
                        </w:rPr>
                        <w:t>1</w:t>
                      </w:r>
                      <w:r w:rsidRPr="00255263">
                        <w:rPr>
                          <w:rFonts w:ascii="Arial" w:hAnsi="Arial" w:cs="Arial"/>
                          <w:b/>
                          <w:color w:val="FFFFFF" w:themeColor="background1"/>
                        </w:rPr>
                        <w:fldChar w:fldCharType="end"/>
                      </w:r>
                    </w:p>
                  </w:txbxContent>
                </v:textbox>
              </v:rect>
              <v:rect id="Rectangle 159" o:spid="_x0000_s1041"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4TyMEA&#10;AADcAAAADwAAAGRycy9kb3ducmV2LnhtbERPTYvCMBC9C/sfwix4kTXVg0jXKIuwWBZBbNXz0Ixt&#10;sZnUJtvWf28OgsfH+15tBlOLjlpXWVYwm0YgiHOrKy4UnLLfryUI55E11pZJwYMcbNYfoxXG2vZ8&#10;pC71hQgh7GJUUHrfxFK6vCSDbmob4sBdbWvQB9gWUrfYh3BTy3kULaTBikNDiQ1tS8pv6b9R0OeH&#10;7pLtd/IwuSSW78l9m57/lBp/Dj/fIDwN/i1+uROtYL4Ia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E8jBAAAA3AAAAA8AAAAAAAAAAAAAAAAAmAIAAGRycy9kb3du&#10;cmV2LnhtbFBLBQYAAAAABAAEAPUAAACGAwAAAAA=&#10;" filled="f" stroked="f"/>
              <w10:wrap type="topAndBottom" anchorx="page" anchory="line"/>
            </v:group>
          </w:pict>
        </mc:Fallback>
      </mc:AlternateContent>
    </w:r>
  </w:p>
  <w:p w:rsidR="0072445B" w:rsidRDefault="0072445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001" w:rsidRDefault="00721001" w:rsidP="00F815E9">
      <w:pPr>
        <w:spacing w:after="0" w:line="240" w:lineRule="auto"/>
      </w:pPr>
      <w:r>
        <w:separator/>
      </w:r>
    </w:p>
  </w:footnote>
  <w:footnote w:type="continuationSeparator" w:id="0">
    <w:p w:rsidR="00721001" w:rsidRDefault="00721001" w:rsidP="00F81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5B" w:rsidRDefault="0072445B">
    <w:pPr>
      <w:pStyle w:val="Intestazione"/>
    </w:pPr>
    <w:r>
      <w:rPr>
        <w:noProof/>
        <w:lang w:eastAsia="it-IT"/>
      </w:rPr>
      <mc:AlternateContent>
        <mc:Choice Requires="wpg">
          <w:drawing>
            <wp:anchor distT="0" distB="0" distL="114300" distR="114300" simplePos="0" relativeHeight="251659264" behindDoc="0" locked="0" layoutInCell="0" allowOverlap="1" wp14:editId="0086679B">
              <wp:simplePos x="0" y="0"/>
              <wp:positionH relativeFrom="page">
                <wp:align>center</wp:align>
              </wp:positionH>
              <wp:positionV relativeFrom="topMargin">
                <wp:align>center</wp:align>
              </wp:positionV>
              <wp:extent cx="7371080" cy="530225"/>
              <wp:effectExtent l="0" t="0" r="0" b="3175"/>
              <wp:wrapNone/>
              <wp:docPr id="225" name="Gruppo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5">
                            <a:lumMod val="60000"/>
                            <a:lumOff val="40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ascii="Arial" w:hAnsi="Arial" w:cs="Arial"/>
                                <w:b/>
                                <w:color w:val="FFFFFF" w:themeColor="background1"/>
                                <w:sz w:val="28"/>
                                <w:szCs w:val="28"/>
                              </w:rPr>
                              <w:alias w:val="Titolo"/>
                              <w:id w:val="538682326"/>
                              <w:dataBinding w:prefixMappings="xmlns:ns0='http://schemas.openxmlformats.org/package/2006/metadata/core-properties' xmlns:ns1='http://purl.org/dc/elements/1.1/'" w:xpath="/ns0:coreProperties[1]/ns1:title[1]" w:storeItemID="{6C3C8BC8-F283-45AE-878A-BAB7291924A1}"/>
                              <w:text/>
                            </w:sdtPr>
                            <w:sdtEndPr/>
                            <w:sdtContent>
                              <w:p w:rsidR="0072445B" w:rsidRPr="007203BB" w:rsidRDefault="006D5899">
                                <w:pPr>
                                  <w:pStyle w:val="Intestazione"/>
                                  <w:rPr>
                                    <w:rFonts w:ascii="Arial" w:hAnsi="Arial" w:cs="Arial"/>
                                    <w:b/>
                                    <w:color w:val="FFFFFF" w:themeColor="background1"/>
                                    <w:sz w:val="28"/>
                                    <w:szCs w:val="28"/>
                                  </w:rPr>
                                </w:pPr>
                                <w:r>
                                  <w:rPr>
                                    <w:rFonts w:ascii="Arial" w:hAnsi="Arial" w:cs="Arial"/>
                                    <w:b/>
                                    <w:color w:val="FFFFFF" w:themeColor="background1"/>
                                    <w:sz w:val="28"/>
                                    <w:szCs w:val="28"/>
                                  </w:rPr>
                                  <w:t>INNOVAZIONI DIDATTICHE</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rgbClr val="FFC000"/>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rFonts w:ascii="Arial" w:hAnsi="Arial" w:cs="Arial"/>
                                <w:b/>
                                <w:color w:val="FFFFFF" w:themeColor="background1"/>
                                <w:sz w:val="28"/>
                                <w:szCs w:val="28"/>
                              </w:rPr>
                              <w:alias w:val="Anno"/>
                              <w:id w:val="78709920"/>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EndPr/>
                            <w:sdtContent>
                              <w:p w:rsidR="0072445B" w:rsidRPr="007203BB" w:rsidRDefault="0072445B">
                                <w:pPr>
                                  <w:pStyle w:val="Intestazione"/>
                                  <w:rPr>
                                    <w:rFonts w:ascii="Arial" w:hAnsi="Arial" w:cs="Arial"/>
                                    <w:b/>
                                    <w:color w:val="FFFFFF" w:themeColor="background1"/>
                                    <w:sz w:val="28"/>
                                    <w:szCs w:val="28"/>
                                  </w:rPr>
                                </w:pPr>
                                <w:r>
                                  <w:rPr>
                                    <w:rFonts w:ascii="Arial" w:hAnsi="Arial" w:cs="Arial"/>
                                    <w:b/>
                                    <w:color w:val="FFFFFF" w:themeColor="background1"/>
                                    <w:sz w:val="28"/>
                                    <w:szCs w:val="28"/>
                                  </w:rPr>
                                  <w:t>A.S. 2017/18</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uppo 196" o:spid="_x0000_s1034"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" o:allowincell="f">
              <v:rect id="Rectangle 197" o:spid="_x0000_s1035"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QTcMA&#10;AADcAAAADwAAAGRycy9kb3ducmV2LnhtbESPQYvCMBSE78L+h/AWvGm6PYhWo4iy6GnR1j3s7dE8&#10;m2LzUpqo9d9vBMHjMDPfMItVbxtxo87XjhV8jRMQxKXTNVcKTsX3aArCB2SNjWNS8CAPq+XHYIGZ&#10;dnc+0i0PlYgQ9hkqMCG0mZS+NGTRj11LHL2z6yyGKLtK6g7vEW4bmSbJRFqsOS4YbGljqLzkV6vg&#10;r91t7W9R5DzdHThpfsxse+mVGn726zmIQH14h1/tvVaQphN4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ZQTcMAAADcAAAADwAAAAAAAAAAAAAAAACYAgAAZHJzL2Rv&#10;d25yZXYueG1sUEsFBgAAAAAEAAQA9QAAAIgDAAAAAA==&#10;" fillcolor="#92cddc [1944]" stroked="f" strokecolor="white" strokeweight="1.5pt">
                <v:textbox>
                  <w:txbxContent>
                    <w:sdt>
                      <w:sdtPr>
                        <w:rPr>
                          <w:rFonts w:ascii="Arial" w:hAnsi="Arial" w:cs="Arial"/>
                          <w:b/>
                          <w:color w:val="FFFFFF" w:themeColor="background1"/>
                          <w:sz w:val="28"/>
                          <w:szCs w:val="28"/>
                        </w:rPr>
                        <w:alias w:val="Titolo"/>
                        <w:id w:val="538682326"/>
                        <w:dataBinding w:prefixMappings="xmlns:ns0='http://schemas.openxmlformats.org/package/2006/metadata/core-properties' xmlns:ns1='http://purl.org/dc/elements/1.1/'" w:xpath="/ns0:coreProperties[1]/ns1:title[1]" w:storeItemID="{6C3C8BC8-F283-45AE-878A-BAB7291924A1}"/>
                        <w:text/>
                      </w:sdtPr>
                      <w:sdtEndPr/>
                      <w:sdtContent>
                        <w:p w:rsidR="0072445B" w:rsidRPr="007203BB" w:rsidRDefault="006D5899">
                          <w:pPr>
                            <w:pStyle w:val="Intestazione"/>
                            <w:rPr>
                              <w:rFonts w:ascii="Arial" w:hAnsi="Arial" w:cs="Arial"/>
                              <w:b/>
                              <w:color w:val="FFFFFF" w:themeColor="background1"/>
                              <w:sz w:val="28"/>
                              <w:szCs w:val="28"/>
                            </w:rPr>
                          </w:pPr>
                          <w:r>
                            <w:rPr>
                              <w:rFonts w:ascii="Arial" w:hAnsi="Arial" w:cs="Arial"/>
                              <w:b/>
                              <w:color w:val="FFFFFF" w:themeColor="background1"/>
                              <w:sz w:val="28"/>
                              <w:szCs w:val="28"/>
                            </w:rPr>
                            <w:t>INNOVAZIONI DIDATTICHE</w:t>
                          </w:r>
                        </w:p>
                      </w:sdtContent>
                    </w:sdt>
                  </w:txbxContent>
                </v:textbox>
              </v:rect>
              <v:rect id="Rectangle 198" o:spid="_x0000_s1036"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uq2MQA&#10;AADcAAAADwAAAGRycy9kb3ducmV2LnhtbESPzYvCMBTE74L/Q3iCF1lTe/CjaxRRBA/rgh97fzRv&#10;22LzUpJo639vFoQ9DjPzG2a57kwtHuR8ZVnBZJyAIM6trrhQcL3sP+YgfEDWWFsmBU/ysF71e0vM&#10;tG35RI9zKESEsM9QQRlCk0np85IM+rFtiKP3a53BEKUrpHbYRripZZokU2mw4rhQYkPbkvLb+W4U&#10;JF9utjhe53Z3mLb30ffe+/CTKzUcdJtPEIG68B9+tw9aQZrO4O9MP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LqtjEAAAA3AAAAA8AAAAAAAAAAAAAAAAAmAIAAGRycy9k&#10;b3ducmV2LnhtbFBLBQYAAAAABAAEAPUAAACJAwAAAAA=&#10;" fillcolor="#ffc000" stroked="f" strokecolor="white" strokeweight="2pt">
                <v:textbox>
                  <w:txbxContent>
                    <w:sdt>
                      <w:sdtPr>
                        <w:rPr>
                          <w:rFonts w:ascii="Arial" w:hAnsi="Arial" w:cs="Arial"/>
                          <w:b/>
                          <w:color w:val="FFFFFF" w:themeColor="background1"/>
                          <w:sz w:val="28"/>
                          <w:szCs w:val="28"/>
                        </w:rPr>
                        <w:alias w:val="Anno"/>
                        <w:id w:val="78709920"/>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EndPr/>
                      <w:sdtContent>
                        <w:p w:rsidR="0072445B" w:rsidRPr="007203BB" w:rsidRDefault="0072445B">
                          <w:pPr>
                            <w:pStyle w:val="Intestazione"/>
                            <w:rPr>
                              <w:rFonts w:ascii="Arial" w:hAnsi="Arial" w:cs="Arial"/>
                              <w:b/>
                              <w:color w:val="FFFFFF" w:themeColor="background1"/>
                              <w:sz w:val="28"/>
                              <w:szCs w:val="28"/>
                            </w:rPr>
                          </w:pPr>
                          <w:r>
                            <w:rPr>
                              <w:rFonts w:ascii="Arial" w:hAnsi="Arial" w:cs="Arial"/>
                              <w:b/>
                              <w:color w:val="FFFFFF" w:themeColor="background1"/>
                              <w:sz w:val="28"/>
                              <w:szCs w:val="28"/>
                            </w:rPr>
                            <w:t>A.S. 2017/18</w:t>
                          </w:r>
                        </w:p>
                      </w:sdtContent>
                    </w:sdt>
                  </w:txbxContent>
                </v:textbox>
              </v:rect>
              <v:rect id="Rectangle 199" o:spid="_x0000_s1037"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72445B" w:rsidRDefault="0072445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B73D4"/>
    <w:multiLevelType w:val="hybridMultilevel"/>
    <w:tmpl w:val="A5C873D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EC"/>
    <w:rsid w:val="00016FA4"/>
    <w:rsid w:val="00044504"/>
    <w:rsid w:val="00053537"/>
    <w:rsid w:val="00065726"/>
    <w:rsid w:val="00080121"/>
    <w:rsid w:val="00085C5C"/>
    <w:rsid w:val="0009419F"/>
    <w:rsid w:val="00095E41"/>
    <w:rsid w:val="00097E2B"/>
    <w:rsid w:val="000A30E2"/>
    <w:rsid w:val="000B4634"/>
    <w:rsid w:val="000D15DF"/>
    <w:rsid w:val="000E2F9E"/>
    <w:rsid w:val="000E4405"/>
    <w:rsid w:val="000F313D"/>
    <w:rsid w:val="000F3736"/>
    <w:rsid w:val="001011FB"/>
    <w:rsid w:val="00105696"/>
    <w:rsid w:val="00123B3E"/>
    <w:rsid w:val="00125567"/>
    <w:rsid w:val="00160D9A"/>
    <w:rsid w:val="00165308"/>
    <w:rsid w:val="00177AAD"/>
    <w:rsid w:val="001827DE"/>
    <w:rsid w:val="00186917"/>
    <w:rsid w:val="00191CFC"/>
    <w:rsid w:val="00193799"/>
    <w:rsid w:val="00197BC8"/>
    <w:rsid w:val="001B26B3"/>
    <w:rsid w:val="001C5707"/>
    <w:rsid w:val="001F22E9"/>
    <w:rsid w:val="00201D54"/>
    <w:rsid w:val="002104CB"/>
    <w:rsid w:val="00217275"/>
    <w:rsid w:val="00222F2A"/>
    <w:rsid w:val="00255263"/>
    <w:rsid w:val="002702E8"/>
    <w:rsid w:val="002825EC"/>
    <w:rsid w:val="00283039"/>
    <w:rsid w:val="002844FC"/>
    <w:rsid w:val="00295AB8"/>
    <w:rsid w:val="002A668B"/>
    <w:rsid w:val="002B10F2"/>
    <w:rsid w:val="002B30D1"/>
    <w:rsid w:val="002C2A4A"/>
    <w:rsid w:val="002D25D5"/>
    <w:rsid w:val="002F39A4"/>
    <w:rsid w:val="0030032D"/>
    <w:rsid w:val="0030503B"/>
    <w:rsid w:val="00324BE4"/>
    <w:rsid w:val="00333D85"/>
    <w:rsid w:val="00375BAD"/>
    <w:rsid w:val="003B337E"/>
    <w:rsid w:val="003C0E61"/>
    <w:rsid w:val="003C2F4E"/>
    <w:rsid w:val="003F5C44"/>
    <w:rsid w:val="00410E32"/>
    <w:rsid w:val="0041301D"/>
    <w:rsid w:val="004141AE"/>
    <w:rsid w:val="00417BAE"/>
    <w:rsid w:val="0042229C"/>
    <w:rsid w:val="004573E2"/>
    <w:rsid w:val="00461E42"/>
    <w:rsid w:val="00480ED5"/>
    <w:rsid w:val="00483B8A"/>
    <w:rsid w:val="004A070B"/>
    <w:rsid w:val="004A2A63"/>
    <w:rsid w:val="004A2C37"/>
    <w:rsid w:val="004B55E9"/>
    <w:rsid w:val="004D05F2"/>
    <w:rsid w:val="004D4033"/>
    <w:rsid w:val="004D4176"/>
    <w:rsid w:val="004E2DDF"/>
    <w:rsid w:val="004F72D5"/>
    <w:rsid w:val="00511457"/>
    <w:rsid w:val="005136A2"/>
    <w:rsid w:val="005205A9"/>
    <w:rsid w:val="00560DA7"/>
    <w:rsid w:val="005717E6"/>
    <w:rsid w:val="00582993"/>
    <w:rsid w:val="005969F3"/>
    <w:rsid w:val="00596BF1"/>
    <w:rsid w:val="005A343B"/>
    <w:rsid w:val="005B42C1"/>
    <w:rsid w:val="005C380F"/>
    <w:rsid w:val="005C7660"/>
    <w:rsid w:val="005D7A74"/>
    <w:rsid w:val="00606B75"/>
    <w:rsid w:val="00623C2B"/>
    <w:rsid w:val="00632173"/>
    <w:rsid w:val="00644EC7"/>
    <w:rsid w:val="00661145"/>
    <w:rsid w:val="006639AE"/>
    <w:rsid w:val="00697888"/>
    <w:rsid w:val="006B1CCA"/>
    <w:rsid w:val="006C0628"/>
    <w:rsid w:val="006D5899"/>
    <w:rsid w:val="00700333"/>
    <w:rsid w:val="00706842"/>
    <w:rsid w:val="00716D3F"/>
    <w:rsid w:val="007203BB"/>
    <w:rsid w:val="00721001"/>
    <w:rsid w:val="0072445B"/>
    <w:rsid w:val="007446C0"/>
    <w:rsid w:val="00782611"/>
    <w:rsid w:val="0078508E"/>
    <w:rsid w:val="007A1616"/>
    <w:rsid w:val="007B3134"/>
    <w:rsid w:val="007C6758"/>
    <w:rsid w:val="007E17EA"/>
    <w:rsid w:val="007E2F7C"/>
    <w:rsid w:val="007F3D63"/>
    <w:rsid w:val="0080138A"/>
    <w:rsid w:val="008205EA"/>
    <w:rsid w:val="008227D4"/>
    <w:rsid w:val="00827AD5"/>
    <w:rsid w:val="008334FF"/>
    <w:rsid w:val="00837835"/>
    <w:rsid w:val="0084230C"/>
    <w:rsid w:val="0086169A"/>
    <w:rsid w:val="008660E3"/>
    <w:rsid w:val="00880DB5"/>
    <w:rsid w:val="008847C5"/>
    <w:rsid w:val="00891B20"/>
    <w:rsid w:val="008A025A"/>
    <w:rsid w:val="008A2E0E"/>
    <w:rsid w:val="008D274E"/>
    <w:rsid w:val="008F7511"/>
    <w:rsid w:val="009043BB"/>
    <w:rsid w:val="00905D38"/>
    <w:rsid w:val="00906700"/>
    <w:rsid w:val="009145CC"/>
    <w:rsid w:val="00955B9F"/>
    <w:rsid w:val="009713DC"/>
    <w:rsid w:val="00971714"/>
    <w:rsid w:val="0097564D"/>
    <w:rsid w:val="00977EA1"/>
    <w:rsid w:val="009912E8"/>
    <w:rsid w:val="0099512F"/>
    <w:rsid w:val="00997008"/>
    <w:rsid w:val="009B3BC8"/>
    <w:rsid w:val="009B4963"/>
    <w:rsid w:val="009D460E"/>
    <w:rsid w:val="00A25E64"/>
    <w:rsid w:val="00A401F7"/>
    <w:rsid w:val="00A504BE"/>
    <w:rsid w:val="00A7781D"/>
    <w:rsid w:val="00A80726"/>
    <w:rsid w:val="00AA0A33"/>
    <w:rsid w:val="00AB00A0"/>
    <w:rsid w:val="00AB2115"/>
    <w:rsid w:val="00AD33D4"/>
    <w:rsid w:val="00AE11FB"/>
    <w:rsid w:val="00AE2D99"/>
    <w:rsid w:val="00AE79F7"/>
    <w:rsid w:val="00AF4CB1"/>
    <w:rsid w:val="00B10B0F"/>
    <w:rsid w:val="00B10E24"/>
    <w:rsid w:val="00B1405D"/>
    <w:rsid w:val="00B3147A"/>
    <w:rsid w:val="00B542B7"/>
    <w:rsid w:val="00B543E9"/>
    <w:rsid w:val="00B5556E"/>
    <w:rsid w:val="00B65322"/>
    <w:rsid w:val="00B715D0"/>
    <w:rsid w:val="00B76AA9"/>
    <w:rsid w:val="00B82AD8"/>
    <w:rsid w:val="00BA64E5"/>
    <w:rsid w:val="00BB0F86"/>
    <w:rsid w:val="00BB6C67"/>
    <w:rsid w:val="00BC6AD9"/>
    <w:rsid w:val="00BE1930"/>
    <w:rsid w:val="00C1623C"/>
    <w:rsid w:val="00C45A7B"/>
    <w:rsid w:val="00C5529D"/>
    <w:rsid w:val="00CA58E8"/>
    <w:rsid w:val="00CA6C13"/>
    <w:rsid w:val="00CC2773"/>
    <w:rsid w:val="00CC557A"/>
    <w:rsid w:val="00CD70E9"/>
    <w:rsid w:val="00CE1663"/>
    <w:rsid w:val="00CE431E"/>
    <w:rsid w:val="00CE6CA9"/>
    <w:rsid w:val="00CF67A9"/>
    <w:rsid w:val="00D02C4C"/>
    <w:rsid w:val="00D4246D"/>
    <w:rsid w:val="00D638B6"/>
    <w:rsid w:val="00DA70E0"/>
    <w:rsid w:val="00DC7A3C"/>
    <w:rsid w:val="00DD2E35"/>
    <w:rsid w:val="00DE2E80"/>
    <w:rsid w:val="00DE4BB0"/>
    <w:rsid w:val="00DF4C23"/>
    <w:rsid w:val="00E06120"/>
    <w:rsid w:val="00E276DD"/>
    <w:rsid w:val="00E30AC5"/>
    <w:rsid w:val="00E347C9"/>
    <w:rsid w:val="00E51897"/>
    <w:rsid w:val="00E52EB2"/>
    <w:rsid w:val="00E5716F"/>
    <w:rsid w:val="00E72866"/>
    <w:rsid w:val="00E74948"/>
    <w:rsid w:val="00E76EE3"/>
    <w:rsid w:val="00E80E72"/>
    <w:rsid w:val="00E930AC"/>
    <w:rsid w:val="00E941A4"/>
    <w:rsid w:val="00EB144E"/>
    <w:rsid w:val="00EC2606"/>
    <w:rsid w:val="00ED6750"/>
    <w:rsid w:val="00EE2222"/>
    <w:rsid w:val="00EE29C3"/>
    <w:rsid w:val="00EE455E"/>
    <w:rsid w:val="00EF01A5"/>
    <w:rsid w:val="00EF0313"/>
    <w:rsid w:val="00EF068A"/>
    <w:rsid w:val="00F36C86"/>
    <w:rsid w:val="00F75570"/>
    <w:rsid w:val="00F815E9"/>
    <w:rsid w:val="00F84C2F"/>
    <w:rsid w:val="00F850FB"/>
    <w:rsid w:val="00F93BB1"/>
    <w:rsid w:val="00FC3144"/>
    <w:rsid w:val="00FC3B46"/>
    <w:rsid w:val="00FC4996"/>
    <w:rsid w:val="00FD1ECA"/>
    <w:rsid w:val="00FD2649"/>
    <w:rsid w:val="00FE0DC7"/>
    <w:rsid w:val="00FF18D1"/>
    <w:rsid w:val="00FF5252"/>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C8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2825EC"/>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2825EC"/>
    <w:rPr>
      <w:rFonts w:eastAsiaTheme="minorEastAsia"/>
      <w:lang w:eastAsia="it-IT"/>
    </w:rPr>
  </w:style>
  <w:style w:type="paragraph" w:styleId="Testofumetto">
    <w:name w:val="Balloon Text"/>
    <w:basedOn w:val="Normale"/>
    <w:link w:val="TestofumettoCarattere"/>
    <w:uiPriority w:val="99"/>
    <w:semiHidden/>
    <w:unhideWhenUsed/>
    <w:rsid w:val="002825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25EC"/>
    <w:rPr>
      <w:rFonts w:ascii="Tahoma" w:hAnsi="Tahoma" w:cs="Tahoma"/>
      <w:sz w:val="16"/>
      <w:szCs w:val="16"/>
    </w:rPr>
  </w:style>
  <w:style w:type="paragraph" w:styleId="Titolo">
    <w:name w:val="Title"/>
    <w:basedOn w:val="Normale"/>
    <w:next w:val="Normale"/>
    <w:link w:val="TitoloCarattere"/>
    <w:uiPriority w:val="10"/>
    <w:qFormat/>
    <w:rsid w:val="002825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2825EC"/>
    <w:rPr>
      <w:rFonts w:asciiTheme="majorHAnsi" w:eastAsiaTheme="majorEastAsia" w:hAnsiTheme="majorHAnsi" w:cstheme="majorBidi"/>
      <w:color w:val="17365D"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2825EC"/>
    <w:pPr>
      <w:numPr>
        <w:ilvl w:val="1"/>
      </w:numPr>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uiPriority w:val="11"/>
    <w:rsid w:val="002825EC"/>
    <w:rPr>
      <w:rFonts w:asciiTheme="majorHAnsi" w:eastAsiaTheme="majorEastAsia" w:hAnsiTheme="majorHAnsi" w:cstheme="majorBidi"/>
      <w:i/>
      <w:iCs/>
      <w:color w:val="4F81BD" w:themeColor="accent1"/>
      <w:spacing w:val="15"/>
      <w:sz w:val="24"/>
      <w:szCs w:val="24"/>
      <w:lang w:eastAsia="it-IT"/>
    </w:rPr>
  </w:style>
  <w:style w:type="paragraph" w:styleId="Intestazione">
    <w:name w:val="header"/>
    <w:basedOn w:val="Normale"/>
    <w:link w:val="IntestazioneCarattere"/>
    <w:uiPriority w:val="99"/>
    <w:unhideWhenUsed/>
    <w:rsid w:val="00F815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15E9"/>
  </w:style>
  <w:style w:type="paragraph" w:styleId="Pidipagina">
    <w:name w:val="footer"/>
    <w:basedOn w:val="Normale"/>
    <w:link w:val="PidipaginaCarattere"/>
    <w:uiPriority w:val="99"/>
    <w:unhideWhenUsed/>
    <w:rsid w:val="00F815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15E9"/>
  </w:style>
  <w:style w:type="paragraph" w:styleId="Paragrafoelenco">
    <w:name w:val="List Paragraph"/>
    <w:basedOn w:val="Normale"/>
    <w:uiPriority w:val="34"/>
    <w:qFormat/>
    <w:rsid w:val="00F815E9"/>
    <w:pPr>
      <w:ind w:left="720"/>
      <w:contextualSpacing/>
    </w:pPr>
  </w:style>
  <w:style w:type="table" w:styleId="Grigliatabella">
    <w:name w:val="Table Grid"/>
    <w:basedOn w:val="Tabellanormale"/>
    <w:uiPriority w:val="59"/>
    <w:rsid w:val="00977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chiara">
    <w:name w:val="Light Grid"/>
    <w:basedOn w:val="Tabellanormale"/>
    <w:uiPriority w:val="62"/>
    <w:rsid w:val="00977EA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Elencochiaro-Colore6">
    <w:name w:val="Light List Accent 6"/>
    <w:basedOn w:val="Tabellanormale"/>
    <w:uiPriority w:val="61"/>
    <w:rsid w:val="00977EA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Colore1">
    <w:name w:val="Light Grid Accent 1"/>
    <w:basedOn w:val="Tabellanormale"/>
    <w:uiPriority w:val="62"/>
    <w:rsid w:val="00977EA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5">
    <w:name w:val="Light Grid Accent 5"/>
    <w:basedOn w:val="Tabellanormale"/>
    <w:uiPriority w:val="62"/>
    <w:rsid w:val="00977EA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Standard">
    <w:name w:val="Standard"/>
    <w:rsid w:val="005A343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C8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2825EC"/>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2825EC"/>
    <w:rPr>
      <w:rFonts w:eastAsiaTheme="minorEastAsia"/>
      <w:lang w:eastAsia="it-IT"/>
    </w:rPr>
  </w:style>
  <w:style w:type="paragraph" w:styleId="Testofumetto">
    <w:name w:val="Balloon Text"/>
    <w:basedOn w:val="Normale"/>
    <w:link w:val="TestofumettoCarattere"/>
    <w:uiPriority w:val="99"/>
    <w:semiHidden/>
    <w:unhideWhenUsed/>
    <w:rsid w:val="002825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25EC"/>
    <w:rPr>
      <w:rFonts w:ascii="Tahoma" w:hAnsi="Tahoma" w:cs="Tahoma"/>
      <w:sz w:val="16"/>
      <w:szCs w:val="16"/>
    </w:rPr>
  </w:style>
  <w:style w:type="paragraph" w:styleId="Titolo">
    <w:name w:val="Title"/>
    <w:basedOn w:val="Normale"/>
    <w:next w:val="Normale"/>
    <w:link w:val="TitoloCarattere"/>
    <w:uiPriority w:val="10"/>
    <w:qFormat/>
    <w:rsid w:val="002825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2825EC"/>
    <w:rPr>
      <w:rFonts w:asciiTheme="majorHAnsi" w:eastAsiaTheme="majorEastAsia" w:hAnsiTheme="majorHAnsi" w:cstheme="majorBidi"/>
      <w:color w:val="17365D"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2825EC"/>
    <w:pPr>
      <w:numPr>
        <w:ilvl w:val="1"/>
      </w:numPr>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uiPriority w:val="11"/>
    <w:rsid w:val="002825EC"/>
    <w:rPr>
      <w:rFonts w:asciiTheme="majorHAnsi" w:eastAsiaTheme="majorEastAsia" w:hAnsiTheme="majorHAnsi" w:cstheme="majorBidi"/>
      <w:i/>
      <w:iCs/>
      <w:color w:val="4F81BD" w:themeColor="accent1"/>
      <w:spacing w:val="15"/>
      <w:sz w:val="24"/>
      <w:szCs w:val="24"/>
      <w:lang w:eastAsia="it-IT"/>
    </w:rPr>
  </w:style>
  <w:style w:type="paragraph" w:styleId="Intestazione">
    <w:name w:val="header"/>
    <w:basedOn w:val="Normale"/>
    <w:link w:val="IntestazioneCarattere"/>
    <w:uiPriority w:val="99"/>
    <w:unhideWhenUsed/>
    <w:rsid w:val="00F815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15E9"/>
  </w:style>
  <w:style w:type="paragraph" w:styleId="Pidipagina">
    <w:name w:val="footer"/>
    <w:basedOn w:val="Normale"/>
    <w:link w:val="PidipaginaCarattere"/>
    <w:uiPriority w:val="99"/>
    <w:unhideWhenUsed/>
    <w:rsid w:val="00F815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15E9"/>
  </w:style>
  <w:style w:type="paragraph" w:styleId="Paragrafoelenco">
    <w:name w:val="List Paragraph"/>
    <w:basedOn w:val="Normale"/>
    <w:uiPriority w:val="34"/>
    <w:qFormat/>
    <w:rsid w:val="00F815E9"/>
    <w:pPr>
      <w:ind w:left="720"/>
      <w:contextualSpacing/>
    </w:pPr>
  </w:style>
  <w:style w:type="table" w:styleId="Grigliatabella">
    <w:name w:val="Table Grid"/>
    <w:basedOn w:val="Tabellanormale"/>
    <w:uiPriority w:val="59"/>
    <w:rsid w:val="00977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chiara">
    <w:name w:val="Light Grid"/>
    <w:basedOn w:val="Tabellanormale"/>
    <w:uiPriority w:val="62"/>
    <w:rsid w:val="00977EA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Elencochiaro-Colore6">
    <w:name w:val="Light List Accent 6"/>
    <w:basedOn w:val="Tabellanormale"/>
    <w:uiPriority w:val="61"/>
    <w:rsid w:val="00977EA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Colore1">
    <w:name w:val="Light Grid Accent 1"/>
    <w:basedOn w:val="Tabellanormale"/>
    <w:uiPriority w:val="62"/>
    <w:rsid w:val="00977EA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5">
    <w:name w:val="Light Grid Accent 5"/>
    <w:basedOn w:val="Tabellanormale"/>
    <w:uiPriority w:val="62"/>
    <w:rsid w:val="00977EA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Standard">
    <w:name w:val="Standard"/>
    <w:rsid w:val="005A343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188">
      <w:bodyDiv w:val="1"/>
      <w:marLeft w:val="0"/>
      <w:marRight w:val="0"/>
      <w:marTop w:val="0"/>
      <w:marBottom w:val="0"/>
      <w:divBdr>
        <w:top w:val="none" w:sz="0" w:space="0" w:color="auto"/>
        <w:left w:val="none" w:sz="0" w:space="0" w:color="auto"/>
        <w:bottom w:val="none" w:sz="0" w:space="0" w:color="auto"/>
        <w:right w:val="none" w:sz="0" w:space="0" w:color="auto"/>
      </w:divBdr>
      <w:divsChild>
        <w:div w:id="1474592059">
          <w:marLeft w:val="0"/>
          <w:marRight w:val="0"/>
          <w:marTop w:val="0"/>
          <w:marBottom w:val="0"/>
          <w:divBdr>
            <w:top w:val="none" w:sz="0" w:space="0" w:color="auto"/>
            <w:left w:val="none" w:sz="0" w:space="0" w:color="auto"/>
            <w:bottom w:val="none" w:sz="0" w:space="0" w:color="auto"/>
            <w:right w:val="none" w:sz="0" w:space="0" w:color="auto"/>
          </w:divBdr>
          <w:divsChild>
            <w:div w:id="3632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7501">
      <w:bodyDiv w:val="1"/>
      <w:marLeft w:val="0"/>
      <w:marRight w:val="0"/>
      <w:marTop w:val="0"/>
      <w:marBottom w:val="0"/>
      <w:divBdr>
        <w:top w:val="none" w:sz="0" w:space="0" w:color="auto"/>
        <w:left w:val="none" w:sz="0" w:space="0" w:color="auto"/>
        <w:bottom w:val="none" w:sz="0" w:space="0" w:color="auto"/>
        <w:right w:val="none" w:sz="0" w:space="0" w:color="auto"/>
      </w:divBdr>
    </w:div>
    <w:div w:id="1231505997">
      <w:bodyDiv w:val="1"/>
      <w:marLeft w:val="0"/>
      <w:marRight w:val="0"/>
      <w:marTop w:val="0"/>
      <w:marBottom w:val="0"/>
      <w:divBdr>
        <w:top w:val="none" w:sz="0" w:space="0" w:color="auto"/>
        <w:left w:val="none" w:sz="0" w:space="0" w:color="auto"/>
        <w:bottom w:val="none" w:sz="0" w:space="0" w:color="auto"/>
        <w:right w:val="none" w:sz="0" w:space="0" w:color="auto"/>
      </w:divBdr>
      <w:divsChild>
        <w:div w:id="940845057">
          <w:marLeft w:val="0"/>
          <w:marRight w:val="0"/>
          <w:marTop w:val="0"/>
          <w:marBottom w:val="0"/>
          <w:divBdr>
            <w:top w:val="none" w:sz="0" w:space="0" w:color="auto"/>
            <w:left w:val="none" w:sz="0" w:space="0" w:color="auto"/>
            <w:bottom w:val="none" w:sz="0" w:space="0" w:color="auto"/>
            <w:right w:val="none" w:sz="0" w:space="0" w:color="auto"/>
          </w:divBdr>
          <w:divsChild>
            <w:div w:id="2338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3675">
      <w:bodyDiv w:val="1"/>
      <w:marLeft w:val="0"/>
      <w:marRight w:val="0"/>
      <w:marTop w:val="0"/>
      <w:marBottom w:val="0"/>
      <w:divBdr>
        <w:top w:val="none" w:sz="0" w:space="0" w:color="auto"/>
        <w:left w:val="none" w:sz="0" w:space="0" w:color="auto"/>
        <w:bottom w:val="none" w:sz="0" w:space="0" w:color="auto"/>
        <w:right w:val="none" w:sz="0" w:space="0" w:color="auto"/>
      </w:divBdr>
    </w:div>
    <w:div w:id="2007436942">
      <w:bodyDiv w:val="1"/>
      <w:marLeft w:val="0"/>
      <w:marRight w:val="0"/>
      <w:marTop w:val="0"/>
      <w:marBottom w:val="0"/>
      <w:divBdr>
        <w:top w:val="none" w:sz="0" w:space="0" w:color="auto"/>
        <w:left w:val="none" w:sz="0" w:space="0" w:color="auto"/>
        <w:bottom w:val="none" w:sz="0" w:space="0" w:color="auto"/>
        <w:right w:val="none" w:sz="0" w:space="0" w:color="auto"/>
      </w:divBdr>
      <w:divsChild>
        <w:div w:id="958297213">
          <w:marLeft w:val="0"/>
          <w:marRight w:val="0"/>
          <w:marTop w:val="0"/>
          <w:marBottom w:val="0"/>
          <w:divBdr>
            <w:top w:val="none" w:sz="0" w:space="0" w:color="auto"/>
            <w:left w:val="none" w:sz="0" w:space="0" w:color="auto"/>
            <w:bottom w:val="none" w:sz="0" w:space="0" w:color="auto"/>
            <w:right w:val="none" w:sz="0" w:space="0" w:color="auto"/>
          </w:divBdr>
          <w:divsChild>
            <w:div w:id="18143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cuolamartana.it/joomla/pon-2014-2020?layout=blo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A.S. 2017/18</PublishDate>
  <Abstract/>
  <CompanyAddress>IIS Ciuffelli-Einaudi</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INNOVAZIONI DIDATTICHE</vt:lpstr>
    </vt:vector>
  </TitlesOfParts>
  <Company>TODI</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INNOVAZIONI DIDATTICHE</dc:title>
  <dc:creator>IIS Ciuffelli-Einaudi  </dc:creator>
  <cp:lastModifiedBy>LeFontaneInf</cp:lastModifiedBy>
  <cp:revision>10</cp:revision>
  <cp:lastPrinted>2017-10-28T17:29:00Z</cp:lastPrinted>
  <dcterms:created xsi:type="dcterms:W3CDTF">2017-11-05T15:46:00Z</dcterms:created>
  <dcterms:modified xsi:type="dcterms:W3CDTF">2017-11-18T08:59:00Z</dcterms:modified>
</cp:coreProperties>
</file>